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033" w:rsidRPr="00C95330" w:rsidRDefault="004F7C71" w:rsidP="00C95330">
      <w:pPr>
        <w:pStyle w:val="NoSpacing"/>
        <w:jc w:val="center"/>
        <w:rPr>
          <w:rFonts w:ascii="Copperplate Gothic Light" w:hAnsi="Copperplate Gothic Light"/>
          <w:sz w:val="28"/>
          <w:szCs w:val="28"/>
          <w:lang w:val="en-US"/>
        </w:rPr>
      </w:pPr>
      <w:r w:rsidRPr="00C95330">
        <w:rPr>
          <w:rFonts w:ascii="Copperplate Gothic Light" w:hAnsi="Copperplate Gothic Light"/>
          <w:sz w:val="28"/>
          <w:szCs w:val="28"/>
          <w:lang w:val="en-US"/>
        </w:rPr>
        <w:t>Leaders of the Enlightenment</w:t>
      </w:r>
    </w:p>
    <w:p w:rsidR="004F7C71" w:rsidRPr="00C95330" w:rsidRDefault="004F7C71" w:rsidP="00C95330">
      <w:pPr>
        <w:pStyle w:val="NoSpacing"/>
        <w:jc w:val="center"/>
        <w:rPr>
          <w:sz w:val="20"/>
          <w:szCs w:val="20"/>
          <w:lang w:val="en-US"/>
        </w:rPr>
      </w:pPr>
      <w:r w:rsidRPr="00C95330">
        <w:rPr>
          <w:sz w:val="20"/>
          <w:szCs w:val="20"/>
          <w:lang w:val="en-US"/>
        </w:rPr>
        <w:t>CHY 4C/4U</w:t>
      </w:r>
    </w:p>
    <w:p w:rsidR="004F7C71" w:rsidRPr="00C95330" w:rsidRDefault="004F7C71">
      <w:pPr>
        <w:rPr>
          <w:b/>
          <w:u w:val="single"/>
          <w:lang w:val="en-US"/>
        </w:rPr>
      </w:pPr>
      <w:r w:rsidRPr="00C95330">
        <w:rPr>
          <w:b/>
          <w:u w:val="single"/>
          <w:lang w:val="en-US"/>
        </w:rPr>
        <w:t xml:space="preserve">Learning Goal: </w:t>
      </w:r>
    </w:p>
    <w:p w:rsidR="004F7C71" w:rsidRDefault="004F7C71">
      <w:pPr>
        <w:rPr>
          <w:lang w:val="en-US"/>
        </w:rPr>
      </w:pPr>
      <w:r>
        <w:rPr>
          <w:lang w:val="en-US"/>
        </w:rPr>
        <w:t xml:space="preserve">Students are asked to evaluate the role that an individual played in the Enlightenment period.  Students must be able to present information that recognizes the individual’s contribution to intellectual thought, politics, economics, etc.  Evidence must be presented in a manner that draws conclusions and makes a reasoned argument.  </w:t>
      </w:r>
    </w:p>
    <w:p w:rsidR="004F7C71" w:rsidRPr="00C95330" w:rsidRDefault="00560F45">
      <w:pPr>
        <w:rPr>
          <w:b/>
          <w:u w:val="single"/>
          <w:lang w:val="en-US"/>
        </w:rPr>
      </w:pPr>
      <w:r>
        <w:rPr>
          <w:noProof/>
        </w:rPr>
        <w:drawing>
          <wp:anchor distT="0" distB="0" distL="114300" distR="114300" simplePos="0" relativeHeight="251658240" behindDoc="0" locked="0" layoutInCell="1" allowOverlap="1" wp14:anchorId="33FE14AC" wp14:editId="356BD617">
            <wp:simplePos x="0" y="0"/>
            <wp:positionH relativeFrom="column">
              <wp:posOffset>5810834</wp:posOffset>
            </wp:positionH>
            <wp:positionV relativeFrom="paragraph">
              <wp:posOffset>8027</wp:posOffset>
            </wp:positionV>
            <wp:extent cx="1258214" cy="1608026"/>
            <wp:effectExtent l="0" t="0" r="0" b="0"/>
            <wp:wrapThrough wrapText="bothSides">
              <wp:wrapPolygon edited="0">
                <wp:start x="0" y="0"/>
                <wp:lineTo x="0" y="21242"/>
                <wp:lineTo x="21262" y="21242"/>
                <wp:lineTo x="21262" y="0"/>
                <wp:lineTo x="0" y="0"/>
              </wp:wrapPolygon>
            </wp:wrapThrough>
            <wp:docPr id="1" name="Picture 1" descr="https://upload.wikimedia.org/wikipedia/commons/5/59/Rouss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5/59/Roussea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8214" cy="1608026"/>
                    </a:xfrm>
                    <a:prstGeom prst="rect">
                      <a:avLst/>
                    </a:prstGeom>
                    <a:noFill/>
                    <a:ln>
                      <a:noFill/>
                    </a:ln>
                  </pic:spPr>
                </pic:pic>
              </a:graphicData>
            </a:graphic>
          </wp:anchor>
        </w:drawing>
      </w:r>
      <w:r w:rsidR="004F7C71" w:rsidRPr="00C95330">
        <w:rPr>
          <w:b/>
          <w:u w:val="single"/>
          <w:lang w:val="en-US"/>
        </w:rPr>
        <w:t xml:space="preserve">Success Criteria: </w:t>
      </w:r>
    </w:p>
    <w:p w:rsidR="004F7C71" w:rsidRDefault="004F7C71">
      <w:pPr>
        <w:rPr>
          <w:lang w:val="en-US"/>
        </w:rPr>
      </w:pPr>
      <w:r>
        <w:rPr>
          <w:lang w:val="en-US"/>
        </w:rPr>
        <w:t xml:space="preserve">Complete all portions of the task below.  The assignment will be </w:t>
      </w:r>
      <w:r w:rsidR="0091506E">
        <w:rPr>
          <w:lang w:val="en-US"/>
        </w:rPr>
        <w:t>assessed</w:t>
      </w:r>
      <w:r>
        <w:rPr>
          <w:lang w:val="en-US"/>
        </w:rPr>
        <w:t xml:space="preserve"> in </w:t>
      </w:r>
      <w:r w:rsidR="0091506E">
        <w:rPr>
          <w:lang w:val="en-US"/>
        </w:rPr>
        <w:t>all 4 learning categories</w:t>
      </w:r>
      <w:r>
        <w:rPr>
          <w:lang w:val="en-US"/>
        </w:rPr>
        <w:t xml:space="preserve">.  See marking checklist for specific details.  </w:t>
      </w:r>
      <w:r w:rsidR="0091506E">
        <w:rPr>
          <w:lang w:val="en-US"/>
        </w:rPr>
        <w:t xml:space="preserve">An overall level will be given, as well.  </w:t>
      </w:r>
    </w:p>
    <w:p w:rsidR="004F7C71" w:rsidRPr="00C95330" w:rsidRDefault="004F7C71">
      <w:pPr>
        <w:rPr>
          <w:b/>
          <w:u w:val="single"/>
          <w:lang w:val="en-US"/>
        </w:rPr>
      </w:pPr>
      <w:r w:rsidRPr="00C95330">
        <w:rPr>
          <w:b/>
          <w:u w:val="single"/>
          <w:lang w:val="en-US"/>
        </w:rPr>
        <w:t xml:space="preserve">Task: </w:t>
      </w:r>
    </w:p>
    <w:p w:rsidR="004F7C71" w:rsidRDefault="004F7C71" w:rsidP="004F7C71">
      <w:pPr>
        <w:pStyle w:val="ListParagraph"/>
        <w:numPr>
          <w:ilvl w:val="0"/>
          <w:numId w:val="1"/>
        </w:numPr>
        <w:rPr>
          <w:lang w:val="en-US"/>
        </w:rPr>
      </w:pPr>
      <w:r>
        <w:rPr>
          <w:lang w:val="en-US"/>
        </w:rPr>
        <w:t>Draw one of the ind</w:t>
      </w:r>
      <w:r w:rsidR="006005A8">
        <w:rPr>
          <w:lang w:val="en-US"/>
        </w:rPr>
        <w:t xml:space="preserve">ividuals from the list below.  Feel free to trade with another student, assuming </w:t>
      </w:r>
      <w:r>
        <w:rPr>
          <w:lang w:val="en-US"/>
        </w:rPr>
        <w:t xml:space="preserve">you both agree.  </w:t>
      </w:r>
    </w:p>
    <w:p w:rsidR="00560F45" w:rsidRDefault="00560F45" w:rsidP="00560F45">
      <w:pPr>
        <w:pStyle w:val="ListParagraph"/>
        <w:rPr>
          <w:lang w:val="en-US"/>
        </w:rPr>
      </w:pPr>
    </w:p>
    <w:p w:rsidR="00560F45" w:rsidRPr="00560F45" w:rsidRDefault="006005A8" w:rsidP="00560F45">
      <w:pPr>
        <w:pStyle w:val="ListParagraph"/>
        <w:numPr>
          <w:ilvl w:val="0"/>
          <w:numId w:val="1"/>
        </w:numPr>
        <w:rPr>
          <w:lang w:val="en-US"/>
        </w:rPr>
      </w:pPr>
      <w:r>
        <w:rPr>
          <w:lang w:val="en-US"/>
        </w:rPr>
        <w:t>Research your individual using valuable historical sources from the library, the databases provided by the library, or scholarly sources found online.  Remember to keep track of sources by building a bibliography.</w:t>
      </w:r>
      <w:r w:rsidRPr="00560F45">
        <w:rPr>
          <w:lang w:val="en-US"/>
        </w:rPr>
        <w:t xml:space="preserve">  </w:t>
      </w:r>
    </w:p>
    <w:p w:rsidR="00560F45" w:rsidRDefault="00560F45" w:rsidP="00560F45">
      <w:pPr>
        <w:pStyle w:val="ListParagraph"/>
        <w:rPr>
          <w:lang w:val="en-US"/>
        </w:rPr>
      </w:pPr>
    </w:p>
    <w:p w:rsidR="006005A8" w:rsidRDefault="006005A8" w:rsidP="004F7C71">
      <w:pPr>
        <w:pStyle w:val="ListParagraph"/>
        <w:numPr>
          <w:ilvl w:val="0"/>
          <w:numId w:val="1"/>
        </w:numPr>
        <w:rPr>
          <w:lang w:val="en-US"/>
        </w:rPr>
      </w:pPr>
      <w:r>
        <w:rPr>
          <w:lang w:val="en-US"/>
        </w:rPr>
        <w:t xml:space="preserve">Information </w:t>
      </w:r>
      <w:r w:rsidR="00560F45">
        <w:rPr>
          <w:lang w:val="en-US"/>
        </w:rPr>
        <w:t>to be</w:t>
      </w:r>
      <w:r>
        <w:rPr>
          <w:lang w:val="en-US"/>
        </w:rPr>
        <w:t xml:space="preserve"> include</w:t>
      </w:r>
      <w:r w:rsidR="00560F45">
        <w:rPr>
          <w:lang w:val="en-US"/>
        </w:rPr>
        <w:t>d</w:t>
      </w:r>
      <w:r>
        <w:rPr>
          <w:lang w:val="en-US"/>
        </w:rPr>
        <w:t xml:space="preserve"> about </w:t>
      </w:r>
      <w:r w:rsidR="00560F45">
        <w:rPr>
          <w:lang w:val="en-US"/>
        </w:rPr>
        <w:t>each</w:t>
      </w:r>
      <w:r>
        <w:rPr>
          <w:lang w:val="en-US"/>
        </w:rPr>
        <w:t xml:space="preserve"> individual: </w:t>
      </w:r>
    </w:p>
    <w:p w:rsidR="006005A8" w:rsidRDefault="00560F45" w:rsidP="006005A8">
      <w:pPr>
        <w:pStyle w:val="ListParagraph"/>
        <w:numPr>
          <w:ilvl w:val="1"/>
          <w:numId w:val="1"/>
        </w:numPr>
        <w:rPr>
          <w:lang w:val="en-US"/>
        </w:rPr>
      </w:pPr>
      <w:r>
        <w:rPr>
          <w:noProof/>
        </w:rPr>
        <w:drawing>
          <wp:anchor distT="0" distB="0" distL="114300" distR="114300" simplePos="0" relativeHeight="251659264" behindDoc="1" locked="0" layoutInCell="1" allowOverlap="1" wp14:anchorId="0A23F3EC" wp14:editId="20514B40">
            <wp:simplePos x="0" y="0"/>
            <wp:positionH relativeFrom="column">
              <wp:posOffset>134849</wp:posOffset>
            </wp:positionH>
            <wp:positionV relativeFrom="paragraph">
              <wp:posOffset>78842</wp:posOffset>
            </wp:positionV>
            <wp:extent cx="1316736" cy="1623409"/>
            <wp:effectExtent l="0" t="0" r="0" b="0"/>
            <wp:wrapTight wrapText="bothSides">
              <wp:wrapPolygon edited="0">
                <wp:start x="0" y="0"/>
                <wp:lineTo x="0" y="21296"/>
                <wp:lineTo x="21256" y="21296"/>
                <wp:lineTo x="21256" y="0"/>
                <wp:lineTo x="0" y="0"/>
              </wp:wrapPolygon>
            </wp:wrapTight>
            <wp:docPr id="2" name="Picture 2" descr="http://www.rasyk.lt/paveikslelis-144-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asyk.lt/paveikslelis-144-b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6736" cy="1623409"/>
                    </a:xfrm>
                    <a:prstGeom prst="rect">
                      <a:avLst/>
                    </a:prstGeom>
                    <a:noFill/>
                    <a:ln>
                      <a:noFill/>
                    </a:ln>
                  </pic:spPr>
                </pic:pic>
              </a:graphicData>
            </a:graphic>
          </wp:anchor>
        </w:drawing>
      </w:r>
      <w:r w:rsidR="006005A8">
        <w:rPr>
          <w:lang w:val="en-US"/>
        </w:rPr>
        <w:t>Birth and death, and brief biographical details</w:t>
      </w:r>
    </w:p>
    <w:p w:rsidR="006005A8" w:rsidRDefault="006005A8" w:rsidP="006005A8">
      <w:pPr>
        <w:pStyle w:val="ListParagraph"/>
        <w:numPr>
          <w:ilvl w:val="1"/>
          <w:numId w:val="1"/>
        </w:numPr>
        <w:rPr>
          <w:lang w:val="en-US"/>
        </w:rPr>
      </w:pPr>
      <w:r>
        <w:rPr>
          <w:lang w:val="en-US"/>
        </w:rPr>
        <w:t>Accomplishments and achievements</w:t>
      </w:r>
    </w:p>
    <w:p w:rsidR="006005A8" w:rsidRDefault="006005A8" w:rsidP="006005A8">
      <w:pPr>
        <w:pStyle w:val="ListParagraph"/>
        <w:numPr>
          <w:ilvl w:val="1"/>
          <w:numId w:val="1"/>
        </w:numPr>
        <w:rPr>
          <w:lang w:val="en-US"/>
        </w:rPr>
      </w:pPr>
      <w:r>
        <w:rPr>
          <w:lang w:val="en-US"/>
        </w:rPr>
        <w:t xml:space="preserve">Contemporaries:  Who did this person hang out with?  Did he/she have a following? </w:t>
      </w:r>
    </w:p>
    <w:p w:rsidR="006005A8" w:rsidRDefault="006005A8" w:rsidP="006005A8">
      <w:pPr>
        <w:pStyle w:val="ListParagraph"/>
        <w:numPr>
          <w:ilvl w:val="1"/>
          <w:numId w:val="1"/>
        </w:numPr>
        <w:rPr>
          <w:lang w:val="en-US"/>
        </w:rPr>
      </w:pPr>
      <w:r>
        <w:rPr>
          <w:lang w:val="en-US"/>
        </w:rPr>
        <w:t>Best known for:  What is this person’s legacy?</w:t>
      </w:r>
    </w:p>
    <w:p w:rsidR="006005A8" w:rsidRDefault="006005A8" w:rsidP="006005A8">
      <w:pPr>
        <w:pStyle w:val="ListParagraph"/>
        <w:numPr>
          <w:ilvl w:val="1"/>
          <w:numId w:val="1"/>
        </w:numPr>
        <w:rPr>
          <w:lang w:val="en-US"/>
        </w:rPr>
      </w:pPr>
      <w:r>
        <w:rPr>
          <w:lang w:val="en-US"/>
        </w:rPr>
        <w:t xml:space="preserve">Criticism about his/her work (the positives and the negatives).  What have others said about this person? </w:t>
      </w:r>
    </w:p>
    <w:p w:rsidR="006005A8" w:rsidRDefault="006005A8" w:rsidP="006005A8">
      <w:pPr>
        <w:pStyle w:val="ListParagraph"/>
        <w:numPr>
          <w:ilvl w:val="1"/>
          <w:numId w:val="1"/>
        </w:numPr>
        <w:rPr>
          <w:lang w:val="en-US"/>
        </w:rPr>
      </w:pPr>
      <w:r>
        <w:rPr>
          <w:lang w:val="en-US"/>
        </w:rPr>
        <w:t>Your overall opinion about this individual</w:t>
      </w:r>
      <w:r w:rsidR="00560F45">
        <w:rPr>
          <w:lang w:val="en-US"/>
        </w:rPr>
        <w:t>, supported with evidence</w:t>
      </w:r>
      <w:r>
        <w:rPr>
          <w:lang w:val="en-US"/>
        </w:rPr>
        <w:t xml:space="preserve">.  </w:t>
      </w:r>
    </w:p>
    <w:p w:rsidR="006005A8" w:rsidRDefault="006005A8" w:rsidP="006005A8">
      <w:pPr>
        <w:pStyle w:val="ListParagraph"/>
        <w:numPr>
          <w:ilvl w:val="1"/>
          <w:numId w:val="1"/>
        </w:numPr>
        <w:rPr>
          <w:lang w:val="en-US"/>
        </w:rPr>
      </w:pPr>
      <w:r>
        <w:rPr>
          <w:lang w:val="en-US"/>
        </w:rPr>
        <w:t xml:space="preserve">Endnotes or footnotes identifying information borrowed from sources. </w:t>
      </w:r>
    </w:p>
    <w:p w:rsidR="006005A8" w:rsidRDefault="006005A8" w:rsidP="006005A8">
      <w:pPr>
        <w:pStyle w:val="ListParagraph"/>
        <w:numPr>
          <w:ilvl w:val="1"/>
          <w:numId w:val="1"/>
        </w:numPr>
        <w:rPr>
          <w:lang w:val="en-US"/>
        </w:rPr>
      </w:pPr>
      <w:r>
        <w:rPr>
          <w:lang w:val="en-US"/>
        </w:rPr>
        <w:t>Complete bibliography of all sources used</w:t>
      </w:r>
      <w:r w:rsidR="00635E31">
        <w:rPr>
          <w:lang w:val="en-US"/>
        </w:rPr>
        <w:t>, in Chicago Style format</w:t>
      </w:r>
      <w:r>
        <w:rPr>
          <w:lang w:val="en-US"/>
        </w:rPr>
        <w:t>.</w:t>
      </w:r>
    </w:p>
    <w:p w:rsidR="00560F45" w:rsidRDefault="00560F45" w:rsidP="00560F45">
      <w:pPr>
        <w:pStyle w:val="ListParagraph"/>
        <w:ind w:left="1440"/>
        <w:rPr>
          <w:lang w:val="en-US"/>
        </w:rPr>
      </w:pPr>
    </w:p>
    <w:p w:rsidR="006005A8" w:rsidRDefault="00560F45" w:rsidP="006005A8">
      <w:pPr>
        <w:pStyle w:val="ListParagraph"/>
        <w:numPr>
          <w:ilvl w:val="0"/>
          <w:numId w:val="1"/>
        </w:numPr>
        <w:rPr>
          <w:lang w:val="en-US"/>
        </w:rPr>
      </w:pPr>
      <w:r>
        <w:rPr>
          <w:noProof/>
        </w:rPr>
        <w:drawing>
          <wp:anchor distT="0" distB="0" distL="114300" distR="114300" simplePos="0" relativeHeight="251660288" behindDoc="1" locked="0" layoutInCell="1" allowOverlap="1" wp14:anchorId="2CF8A77F" wp14:editId="5A3E6CE8">
            <wp:simplePos x="0" y="0"/>
            <wp:positionH relativeFrom="column">
              <wp:posOffset>4999355</wp:posOffset>
            </wp:positionH>
            <wp:positionV relativeFrom="paragraph">
              <wp:posOffset>294005</wp:posOffset>
            </wp:positionV>
            <wp:extent cx="1294130" cy="1631950"/>
            <wp:effectExtent l="0" t="0" r="1270" b="6350"/>
            <wp:wrapTight wrapText="bothSides">
              <wp:wrapPolygon edited="0">
                <wp:start x="0" y="0"/>
                <wp:lineTo x="0" y="21432"/>
                <wp:lineTo x="21303" y="21432"/>
                <wp:lineTo x="21303" y="0"/>
                <wp:lineTo x="0" y="0"/>
              </wp:wrapPolygon>
            </wp:wrapTight>
            <wp:docPr id="3" name="Picture 3" descr="http://www.olympedegouges.eu/myImages/odg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lympedegouges.eu/myImages/odg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631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05A8">
        <w:rPr>
          <w:lang w:val="en-US"/>
        </w:rPr>
        <w:t>Information can be presented in your choice of format.  Options include, but are not limited to:</w:t>
      </w:r>
    </w:p>
    <w:p w:rsidR="00FD14C9" w:rsidRDefault="00FD14C9" w:rsidP="006005A8">
      <w:pPr>
        <w:pStyle w:val="ListParagraph"/>
        <w:numPr>
          <w:ilvl w:val="1"/>
          <w:numId w:val="1"/>
        </w:numPr>
        <w:rPr>
          <w:lang w:val="en-US"/>
        </w:rPr>
        <w:sectPr w:rsidR="00FD14C9" w:rsidSect="004F7C71">
          <w:pgSz w:w="12240" w:h="15840"/>
          <w:pgMar w:top="720" w:right="720" w:bottom="720" w:left="720" w:header="708" w:footer="708" w:gutter="0"/>
          <w:cols w:space="708"/>
          <w:docGrid w:linePitch="360"/>
        </w:sectPr>
      </w:pPr>
    </w:p>
    <w:p w:rsidR="006005A8" w:rsidRDefault="006005A8" w:rsidP="006005A8">
      <w:pPr>
        <w:pStyle w:val="ListParagraph"/>
        <w:numPr>
          <w:ilvl w:val="1"/>
          <w:numId w:val="1"/>
        </w:numPr>
        <w:rPr>
          <w:lang w:val="en-US"/>
        </w:rPr>
      </w:pPr>
      <w:r>
        <w:rPr>
          <w:lang w:val="en-US"/>
        </w:rPr>
        <w:t>Essay</w:t>
      </w:r>
    </w:p>
    <w:p w:rsidR="006005A8" w:rsidRDefault="006005A8" w:rsidP="006005A8">
      <w:pPr>
        <w:pStyle w:val="ListParagraph"/>
        <w:numPr>
          <w:ilvl w:val="1"/>
          <w:numId w:val="1"/>
        </w:numPr>
        <w:rPr>
          <w:lang w:val="en-US"/>
        </w:rPr>
      </w:pPr>
      <w:r>
        <w:rPr>
          <w:lang w:val="en-US"/>
        </w:rPr>
        <w:t>Research report</w:t>
      </w:r>
    </w:p>
    <w:p w:rsidR="006005A8" w:rsidRDefault="006005A8" w:rsidP="006005A8">
      <w:pPr>
        <w:pStyle w:val="ListParagraph"/>
        <w:numPr>
          <w:ilvl w:val="1"/>
          <w:numId w:val="1"/>
        </w:numPr>
        <w:rPr>
          <w:lang w:val="en-US"/>
        </w:rPr>
      </w:pPr>
      <w:r>
        <w:rPr>
          <w:lang w:val="en-US"/>
        </w:rPr>
        <w:t>Obituary</w:t>
      </w:r>
      <w:r w:rsidR="00560F45">
        <w:rPr>
          <w:lang w:val="en-US"/>
        </w:rPr>
        <w:t xml:space="preserve"> (</w:t>
      </w:r>
      <w:r w:rsidR="00560F45" w:rsidRPr="00560F45">
        <w:rPr>
          <w:sz w:val="20"/>
          <w:szCs w:val="20"/>
          <w:lang w:val="en-US"/>
        </w:rPr>
        <w:t>more than just a death notice</w:t>
      </w:r>
      <w:r w:rsidR="00560F45">
        <w:rPr>
          <w:lang w:val="en-US"/>
        </w:rPr>
        <w:t>)</w:t>
      </w:r>
    </w:p>
    <w:p w:rsidR="006005A8" w:rsidRDefault="006005A8" w:rsidP="006005A8">
      <w:pPr>
        <w:pStyle w:val="ListParagraph"/>
        <w:numPr>
          <w:ilvl w:val="1"/>
          <w:numId w:val="1"/>
        </w:numPr>
        <w:rPr>
          <w:lang w:val="en-US"/>
        </w:rPr>
      </w:pPr>
      <w:r>
        <w:rPr>
          <w:lang w:val="en-US"/>
        </w:rPr>
        <w:t>Poster</w:t>
      </w:r>
    </w:p>
    <w:p w:rsidR="006005A8" w:rsidRDefault="006005A8" w:rsidP="006005A8">
      <w:pPr>
        <w:pStyle w:val="ListParagraph"/>
        <w:numPr>
          <w:ilvl w:val="1"/>
          <w:numId w:val="1"/>
        </w:numPr>
        <w:rPr>
          <w:lang w:val="en-US"/>
        </w:rPr>
      </w:pPr>
      <w:proofErr w:type="spellStart"/>
      <w:r>
        <w:rPr>
          <w:lang w:val="en-US"/>
        </w:rPr>
        <w:t>Powerpoint</w:t>
      </w:r>
      <w:proofErr w:type="spellEnd"/>
    </w:p>
    <w:p w:rsidR="006005A8" w:rsidRDefault="006005A8" w:rsidP="006005A8">
      <w:pPr>
        <w:pStyle w:val="ListParagraph"/>
        <w:numPr>
          <w:ilvl w:val="1"/>
          <w:numId w:val="1"/>
        </w:numPr>
        <w:rPr>
          <w:lang w:val="en-US"/>
        </w:rPr>
      </w:pPr>
      <w:r>
        <w:rPr>
          <w:lang w:val="en-US"/>
        </w:rPr>
        <w:t>Interview</w:t>
      </w:r>
      <w:r w:rsidR="00635E31">
        <w:rPr>
          <w:lang w:val="en-US"/>
        </w:rPr>
        <w:t xml:space="preserve"> (write the script and get someone to be the talk show host)</w:t>
      </w:r>
    </w:p>
    <w:p w:rsidR="006005A8" w:rsidRDefault="006005A8" w:rsidP="006005A8">
      <w:pPr>
        <w:pStyle w:val="ListParagraph"/>
        <w:numPr>
          <w:ilvl w:val="1"/>
          <w:numId w:val="1"/>
        </w:numPr>
        <w:rPr>
          <w:lang w:val="en-US"/>
        </w:rPr>
      </w:pPr>
      <w:r>
        <w:rPr>
          <w:lang w:val="en-US"/>
        </w:rPr>
        <w:t>Speech/oral presentation</w:t>
      </w:r>
    </w:p>
    <w:p w:rsidR="00560F45" w:rsidRDefault="00560F45" w:rsidP="006005A8">
      <w:pPr>
        <w:pStyle w:val="ListParagraph"/>
        <w:numPr>
          <w:ilvl w:val="1"/>
          <w:numId w:val="1"/>
        </w:numPr>
        <w:rPr>
          <w:lang w:val="en-US"/>
        </w:rPr>
      </w:pPr>
      <w:r>
        <w:rPr>
          <w:lang w:val="en-US"/>
        </w:rPr>
        <w:t>Magazine article</w:t>
      </w:r>
    </w:p>
    <w:p w:rsidR="00FD14C9" w:rsidRDefault="00FD14C9" w:rsidP="006005A8">
      <w:pPr>
        <w:pStyle w:val="ListParagraph"/>
        <w:numPr>
          <w:ilvl w:val="0"/>
          <w:numId w:val="1"/>
        </w:numPr>
        <w:rPr>
          <w:lang w:val="en-US"/>
        </w:rPr>
        <w:sectPr w:rsidR="00FD14C9" w:rsidSect="00FD14C9">
          <w:type w:val="continuous"/>
          <w:pgSz w:w="12240" w:h="15840"/>
          <w:pgMar w:top="720" w:right="720" w:bottom="720" w:left="720" w:header="708" w:footer="708" w:gutter="0"/>
          <w:cols w:num="2" w:space="708"/>
          <w:docGrid w:linePitch="360"/>
        </w:sectPr>
      </w:pPr>
    </w:p>
    <w:p w:rsidR="00560F45" w:rsidRDefault="00BD61E5">
      <w:pPr>
        <w:rPr>
          <w:lang w:val="en-US"/>
        </w:rPr>
      </w:pPr>
      <w:r>
        <w:rPr>
          <w:noProof/>
        </w:rPr>
        <w:drawing>
          <wp:anchor distT="0" distB="0" distL="114300" distR="114300" simplePos="0" relativeHeight="251661312" behindDoc="1" locked="0" layoutInCell="1" allowOverlap="1">
            <wp:simplePos x="0" y="0"/>
            <wp:positionH relativeFrom="column">
              <wp:posOffset>1016083</wp:posOffset>
            </wp:positionH>
            <wp:positionV relativeFrom="paragraph">
              <wp:posOffset>174321</wp:posOffset>
            </wp:positionV>
            <wp:extent cx="4498848" cy="1470513"/>
            <wp:effectExtent l="0" t="0" r="0" b="0"/>
            <wp:wrapNone/>
            <wp:docPr id="4" name="Picture 4" descr="http://cdn.history.com/sites/2/2014/01/englightenment-hero-H.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history.com/sites/2/2014/01/englightenment-hero-H.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8848" cy="1470513"/>
                    </a:xfrm>
                    <a:prstGeom prst="rect">
                      <a:avLst/>
                    </a:prstGeom>
                    <a:noFill/>
                    <a:ln>
                      <a:noFill/>
                    </a:ln>
                  </pic:spPr>
                </pic:pic>
              </a:graphicData>
            </a:graphic>
          </wp:anchor>
        </w:drawing>
      </w:r>
      <w:r w:rsidR="00560F45">
        <w:rPr>
          <w:lang w:val="en-US"/>
        </w:rPr>
        <w:br w:type="page"/>
      </w:r>
      <w:bookmarkStart w:id="0" w:name="_GoBack"/>
      <w:bookmarkEnd w:id="0"/>
    </w:p>
    <w:p w:rsidR="00560F45" w:rsidRPr="00560F45" w:rsidRDefault="00560F45" w:rsidP="00560F45">
      <w:pPr>
        <w:pStyle w:val="NoSpacing"/>
        <w:jc w:val="center"/>
        <w:rPr>
          <w:rFonts w:ascii="Copperplate Gothic Light" w:hAnsi="Copperplate Gothic Light"/>
          <w:sz w:val="24"/>
          <w:szCs w:val="24"/>
          <w:lang w:val="en-US"/>
        </w:rPr>
      </w:pPr>
      <w:r w:rsidRPr="00560F45">
        <w:rPr>
          <w:rFonts w:ascii="Copperplate Gothic Light" w:hAnsi="Copperplate Gothic Light"/>
          <w:sz w:val="24"/>
          <w:szCs w:val="24"/>
          <w:lang w:val="en-US"/>
        </w:rPr>
        <w:lastRenderedPageBreak/>
        <w:t>Leaders of the Enlightenment</w:t>
      </w:r>
    </w:p>
    <w:p w:rsidR="006005A8" w:rsidRPr="00560F45" w:rsidRDefault="00560F45" w:rsidP="00560F45">
      <w:pPr>
        <w:pStyle w:val="NoSpacing"/>
        <w:jc w:val="center"/>
        <w:rPr>
          <w:lang w:val="en-US"/>
        </w:rPr>
      </w:pPr>
      <w:r w:rsidRPr="00560F45">
        <w:rPr>
          <w:sz w:val="20"/>
          <w:szCs w:val="20"/>
          <w:lang w:val="en-US"/>
        </w:rPr>
        <w:t>Preparation Pages</w:t>
      </w:r>
    </w:p>
    <w:p w:rsidR="00560F45" w:rsidRDefault="00560F45" w:rsidP="00560F45">
      <w:pPr>
        <w:ind w:left="360"/>
        <w:rPr>
          <w:lang w:val="en-US"/>
        </w:rPr>
      </w:pPr>
    </w:p>
    <w:p w:rsidR="00560F45" w:rsidRDefault="00560F45" w:rsidP="00BD61E5">
      <w:pPr>
        <w:jc w:val="center"/>
        <w:rPr>
          <w:lang w:val="en-US"/>
        </w:rPr>
      </w:pPr>
      <w:r>
        <w:rPr>
          <w:lang w:val="en-US"/>
        </w:rPr>
        <w:t>Name of Individual: ___________________________________________</w:t>
      </w:r>
    </w:p>
    <w:p w:rsidR="00560F45" w:rsidRDefault="00560F45" w:rsidP="00560F45">
      <w:pPr>
        <w:rPr>
          <w:lang w:val="en-US"/>
        </w:rPr>
      </w:pPr>
      <w:r>
        <w:rPr>
          <w:lang w:val="en-US"/>
        </w:rPr>
        <w:t>Birth: ________________________ Place: _______________________________</w:t>
      </w:r>
    </w:p>
    <w:p w:rsidR="00560F45" w:rsidRDefault="00560F45" w:rsidP="00560F45">
      <w:pPr>
        <w:rPr>
          <w:lang w:val="en-US"/>
        </w:rPr>
      </w:pPr>
      <w:r>
        <w:rPr>
          <w:lang w:val="en-US"/>
        </w:rPr>
        <w:t>Death: _______________________</w:t>
      </w:r>
      <w:r>
        <w:rPr>
          <w:lang w:val="en-US"/>
        </w:rPr>
        <w:tab/>
        <w:t>Place: _______________________________</w:t>
      </w:r>
    </w:p>
    <w:p w:rsidR="00560F45" w:rsidRDefault="00560F45" w:rsidP="00560F45">
      <w:pPr>
        <w:rPr>
          <w:lang w:val="en-US"/>
        </w:rPr>
      </w:pPr>
      <w:r>
        <w:rPr>
          <w:lang w:val="en-US"/>
        </w:rPr>
        <w:t xml:space="preserve">Interesting facts about his/her life: </w:t>
      </w:r>
    </w:p>
    <w:p w:rsidR="00560F45" w:rsidRDefault="00560F45" w:rsidP="00BD61E5">
      <w:pPr>
        <w:spacing w:line="360" w:lineRule="auto"/>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45" w:rsidRDefault="00560F45" w:rsidP="00560F45">
      <w:pPr>
        <w:rPr>
          <w:lang w:val="en-US"/>
        </w:rPr>
      </w:pPr>
      <w:r>
        <w:rPr>
          <w:lang w:val="en-US"/>
        </w:rPr>
        <w:t>Achievements and accomplishments:</w:t>
      </w:r>
    </w:p>
    <w:p w:rsidR="00560F45" w:rsidRDefault="00560F45" w:rsidP="00560F45">
      <w:pPr>
        <w:ind w:left="360"/>
        <w:rPr>
          <w:lang w:val="en-US"/>
        </w:rPr>
      </w:pPr>
      <w:r>
        <w:rPr>
          <w:lang w:val="en-US"/>
        </w:rPr>
        <w:t xml:space="preserve">What was created? What was written? What role did this person play? Careers? Positions held? </w:t>
      </w:r>
    </w:p>
    <w:p w:rsidR="00560F45" w:rsidRDefault="00560F45" w:rsidP="00BD61E5">
      <w:pPr>
        <w:spacing w:line="360" w:lineRule="auto"/>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45" w:rsidRDefault="00560F45" w:rsidP="00560F45">
      <w:pPr>
        <w:rPr>
          <w:lang w:val="en-US"/>
        </w:rPr>
      </w:pPr>
      <w:r>
        <w:rPr>
          <w:lang w:val="en-US"/>
        </w:rPr>
        <w:t xml:space="preserve">Contemporaries: </w:t>
      </w:r>
    </w:p>
    <w:p w:rsidR="00560F45" w:rsidRDefault="00560F45" w:rsidP="00560F45">
      <w:pPr>
        <w:ind w:left="360"/>
        <w:rPr>
          <w:lang w:val="en-US"/>
        </w:rPr>
      </w:pPr>
      <w:r>
        <w:rPr>
          <w:lang w:val="en-US"/>
        </w:rPr>
        <w:t xml:space="preserve">Who did this person associate with?  Political affiliation? Societies? Friends? Were they famous while alive? </w:t>
      </w:r>
    </w:p>
    <w:p w:rsidR="00560F45" w:rsidRDefault="00560F45" w:rsidP="00BD61E5">
      <w:pPr>
        <w:spacing w:line="360" w:lineRule="auto"/>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45" w:rsidRDefault="00560F45" w:rsidP="00560F45">
      <w:pPr>
        <w:rPr>
          <w:lang w:val="en-US"/>
        </w:rPr>
      </w:pPr>
      <w:r>
        <w:rPr>
          <w:lang w:val="en-US"/>
        </w:rPr>
        <w:t xml:space="preserve">Best Known For: </w:t>
      </w:r>
    </w:p>
    <w:p w:rsidR="00560F45" w:rsidRDefault="00560F45" w:rsidP="00560F45">
      <w:pPr>
        <w:ind w:left="360"/>
        <w:rPr>
          <w:lang w:val="en-US"/>
        </w:rPr>
      </w:pPr>
      <w:r>
        <w:rPr>
          <w:lang w:val="en-US"/>
        </w:rPr>
        <w:t xml:space="preserve">What was their most important or significant achievement?  Why? </w:t>
      </w:r>
    </w:p>
    <w:p w:rsidR="00560F45" w:rsidRDefault="00560F45" w:rsidP="00BD61E5">
      <w:pPr>
        <w:spacing w:line="360" w:lineRule="auto"/>
        <w:ind w:left="360"/>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45" w:rsidRDefault="00560F45" w:rsidP="00560F45">
      <w:pPr>
        <w:rPr>
          <w:lang w:val="en-US"/>
        </w:rPr>
      </w:pPr>
      <w:r>
        <w:rPr>
          <w:lang w:val="en-US"/>
        </w:rPr>
        <w:t>Criticism about their work (the positives and the negatives)</w:t>
      </w:r>
    </w:p>
    <w:p w:rsidR="00560F45" w:rsidRDefault="00560F45" w:rsidP="00BD61E5">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45" w:rsidRDefault="00560F45" w:rsidP="00560F45">
      <w:pPr>
        <w:rPr>
          <w:lang w:val="en-US"/>
        </w:rPr>
      </w:pPr>
      <w:r w:rsidRPr="00560F45">
        <w:rPr>
          <w:lang w:val="en-US"/>
        </w:rPr>
        <w:lastRenderedPageBreak/>
        <w:t xml:space="preserve">Your overall opinion about this individual, supported with evidence.  </w:t>
      </w:r>
    </w:p>
    <w:p w:rsidR="00560F45" w:rsidRDefault="00560F45" w:rsidP="00560F45">
      <w:pPr>
        <w:rPr>
          <w:lang w:val="en-US"/>
        </w:rPr>
      </w:pPr>
      <w:r>
        <w:rPr>
          <w:lang w:val="en-US"/>
        </w:rPr>
        <w:t xml:space="preserve">Try make this something similar to the Weldon 9-sentence-paragraph.  Provide an intro, conclusion, and 3 pieces of evidence with your analysis.  </w:t>
      </w:r>
    </w:p>
    <w:p w:rsidR="00560F45" w:rsidRPr="00560F45" w:rsidRDefault="00560F45" w:rsidP="00BD61E5">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F45" w:rsidRDefault="00560F45" w:rsidP="00560F45">
      <w:pPr>
        <w:rPr>
          <w:lang w:val="en-US"/>
        </w:rPr>
      </w:pPr>
    </w:p>
    <w:p w:rsidR="00560F45" w:rsidRPr="00560F45" w:rsidRDefault="00560F45" w:rsidP="00560F45">
      <w:pPr>
        <w:rPr>
          <w:lang w:val="en-US"/>
        </w:rPr>
      </w:pPr>
      <w:r w:rsidRPr="00560F45">
        <w:rPr>
          <w:lang w:val="en-US"/>
        </w:rPr>
        <w:t>Complete bibliography of all sources used.</w:t>
      </w:r>
    </w:p>
    <w:p w:rsidR="00560F45" w:rsidRDefault="00560F45" w:rsidP="00560F45">
      <w:pPr>
        <w:ind w:left="360"/>
        <w:rPr>
          <w:lang w:val="en-US"/>
        </w:rPr>
      </w:pPr>
      <w:r>
        <w:rPr>
          <w:lang w:val="en-US"/>
        </w:rPr>
        <w:t xml:space="preserve">Write down the bibliographic information from each source that you find.  Do it as soon as you find the source.  </w:t>
      </w:r>
    </w:p>
    <w:p w:rsidR="00560F45" w:rsidRDefault="00560F45" w:rsidP="00BD61E5">
      <w:pPr>
        <w:spacing w:line="360" w:lineRule="auto"/>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5852" w:rsidRDefault="00A85852">
      <w:pPr>
        <w:rPr>
          <w:lang w:val="en-US"/>
        </w:rPr>
      </w:pPr>
      <w:r>
        <w:rPr>
          <w:lang w:val="en-US"/>
        </w:rPr>
        <w:br w:type="page"/>
      </w:r>
    </w:p>
    <w:p w:rsidR="00A85852" w:rsidRPr="00A76EC6" w:rsidRDefault="00A85852" w:rsidP="00A85852">
      <w:pPr>
        <w:pStyle w:val="NoSpacing"/>
        <w:jc w:val="center"/>
        <w:rPr>
          <w:rFonts w:ascii="Copperplate Gothic Light" w:hAnsi="Copperplate Gothic Light"/>
          <w:sz w:val="32"/>
          <w:szCs w:val="32"/>
        </w:rPr>
      </w:pPr>
      <w:r>
        <w:rPr>
          <w:rFonts w:ascii="Copperplate Gothic Light" w:hAnsi="Copperplate Gothic Light"/>
          <w:sz w:val="32"/>
          <w:szCs w:val="32"/>
        </w:rPr>
        <w:lastRenderedPageBreak/>
        <w:t>Leaders of the Enlightenment</w:t>
      </w:r>
      <w:r w:rsidRPr="00A76EC6">
        <w:rPr>
          <w:rFonts w:ascii="Copperplate Gothic Light" w:hAnsi="Copperplate Gothic Light"/>
          <w:sz w:val="32"/>
          <w:szCs w:val="32"/>
        </w:rPr>
        <w:t xml:space="preserve"> Assessment</w:t>
      </w:r>
    </w:p>
    <w:p w:rsidR="00A85852" w:rsidRDefault="00A85852" w:rsidP="00A85852">
      <w:pPr>
        <w:jc w:val="center"/>
      </w:pPr>
      <w:r>
        <w:t>CHY</w:t>
      </w:r>
    </w:p>
    <w:tbl>
      <w:tblPr>
        <w:tblStyle w:val="TableGrid"/>
        <w:tblpPr w:leftFromText="180" w:rightFromText="180" w:vertAnchor="page" w:horzAnchor="margin" w:tblpY="1966"/>
        <w:tblW w:w="0" w:type="auto"/>
        <w:tblLook w:val="04A0" w:firstRow="1" w:lastRow="0" w:firstColumn="1" w:lastColumn="0" w:noHBand="0" w:noVBand="1"/>
      </w:tblPr>
      <w:tblGrid>
        <w:gridCol w:w="6487"/>
        <w:gridCol w:w="1418"/>
        <w:gridCol w:w="1418"/>
        <w:gridCol w:w="1418"/>
      </w:tblGrid>
      <w:tr w:rsidR="00A85852" w:rsidTr="009611A7">
        <w:tc>
          <w:tcPr>
            <w:tcW w:w="6487" w:type="dxa"/>
          </w:tcPr>
          <w:p w:rsidR="00A85852" w:rsidRPr="0065388F" w:rsidRDefault="00A85852" w:rsidP="009611A7">
            <w:pPr>
              <w:rPr>
                <w:b/>
                <w:sz w:val="32"/>
              </w:rPr>
            </w:pPr>
            <w:r w:rsidRPr="0065388F">
              <w:rPr>
                <w:b/>
                <w:sz w:val="32"/>
              </w:rPr>
              <w:t>Success Criteria</w:t>
            </w:r>
            <w:r>
              <w:rPr>
                <w:b/>
                <w:sz w:val="32"/>
              </w:rPr>
              <w:t xml:space="preserve"> For This Assignment</w:t>
            </w:r>
          </w:p>
        </w:tc>
        <w:tc>
          <w:tcPr>
            <w:tcW w:w="1418" w:type="dxa"/>
          </w:tcPr>
          <w:p w:rsidR="00A85852" w:rsidRPr="0065388F" w:rsidRDefault="0091506E" w:rsidP="009611A7">
            <w:pPr>
              <w:jc w:val="center"/>
              <w:rPr>
                <w:b/>
                <w:sz w:val="32"/>
              </w:rPr>
            </w:pPr>
            <w:r>
              <w:rPr>
                <w:b/>
                <w:sz w:val="32"/>
              </w:rPr>
              <w:t>Level</w:t>
            </w:r>
          </w:p>
        </w:tc>
        <w:tc>
          <w:tcPr>
            <w:tcW w:w="1418" w:type="dxa"/>
          </w:tcPr>
          <w:p w:rsidR="00A85852" w:rsidRPr="0065388F" w:rsidRDefault="00A85852" w:rsidP="009611A7">
            <w:pPr>
              <w:jc w:val="center"/>
              <w:rPr>
                <w:b/>
                <w:sz w:val="32"/>
              </w:rPr>
            </w:pPr>
            <w:r w:rsidRPr="0065388F">
              <w:rPr>
                <w:b/>
                <w:sz w:val="32"/>
              </w:rPr>
              <w:t>Yes</w:t>
            </w:r>
          </w:p>
        </w:tc>
        <w:tc>
          <w:tcPr>
            <w:tcW w:w="1418" w:type="dxa"/>
          </w:tcPr>
          <w:p w:rsidR="00A85852" w:rsidRPr="0065388F" w:rsidRDefault="00A85852" w:rsidP="009611A7">
            <w:pPr>
              <w:jc w:val="center"/>
              <w:rPr>
                <w:b/>
                <w:sz w:val="32"/>
              </w:rPr>
            </w:pPr>
            <w:r w:rsidRPr="0065388F">
              <w:rPr>
                <w:b/>
                <w:sz w:val="32"/>
              </w:rPr>
              <w:t>No</w:t>
            </w:r>
          </w:p>
        </w:tc>
      </w:tr>
      <w:tr w:rsidR="0091506E" w:rsidTr="009611A7">
        <w:trPr>
          <w:trHeight w:val="485"/>
        </w:trPr>
        <w:tc>
          <w:tcPr>
            <w:tcW w:w="6487" w:type="dxa"/>
            <w:vMerge w:val="restart"/>
          </w:tcPr>
          <w:p w:rsidR="0091506E" w:rsidRPr="000544C8" w:rsidRDefault="0091506E" w:rsidP="009611A7">
            <w:pPr>
              <w:rPr>
                <w:b/>
              </w:rPr>
            </w:pPr>
            <w:r>
              <w:rPr>
                <w:b/>
              </w:rPr>
              <w:t>Knowledge</w:t>
            </w:r>
          </w:p>
          <w:p w:rsidR="0091506E" w:rsidRDefault="0091506E" w:rsidP="00A85852">
            <w:pPr>
              <w:pStyle w:val="ListParagraph"/>
              <w:numPr>
                <w:ilvl w:val="0"/>
                <w:numId w:val="3"/>
              </w:numPr>
            </w:pPr>
            <w:r>
              <w:t>Biographical information is complete and accurate</w:t>
            </w:r>
          </w:p>
          <w:p w:rsidR="0091506E" w:rsidRDefault="0091506E" w:rsidP="009611A7">
            <w:pPr>
              <w:pStyle w:val="ListParagraph"/>
              <w:ind w:left="360"/>
            </w:pPr>
          </w:p>
          <w:p w:rsidR="0091506E" w:rsidRDefault="0091506E" w:rsidP="00A85852">
            <w:pPr>
              <w:pStyle w:val="ListParagraph"/>
              <w:numPr>
                <w:ilvl w:val="0"/>
                <w:numId w:val="3"/>
              </w:numPr>
            </w:pPr>
            <w:r>
              <w:t>Accomplishments and achievements are accurate and complete</w:t>
            </w:r>
          </w:p>
          <w:p w:rsidR="0091506E" w:rsidRDefault="0091506E" w:rsidP="009611A7">
            <w:pPr>
              <w:pStyle w:val="ListParagraph"/>
              <w:ind w:left="360"/>
            </w:pPr>
          </w:p>
          <w:p w:rsidR="0091506E" w:rsidRDefault="0091506E" w:rsidP="00A85852">
            <w:pPr>
              <w:pStyle w:val="ListParagraph"/>
              <w:numPr>
                <w:ilvl w:val="0"/>
                <w:numId w:val="3"/>
              </w:numPr>
            </w:pPr>
            <w:r>
              <w:t>Criticisms (positive and negative) are explained</w:t>
            </w:r>
          </w:p>
          <w:p w:rsidR="0091506E" w:rsidRPr="000544C8" w:rsidRDefault="0091506E" w:rsidP="009611A7">
            <w:pPr>
              <w:pStyle w:val="ListParagraph"/>
              <w:ind w:left="360"/>
            </w:pPr>
          </w:p>
        </w:tc>
        <w:tc>
          <w:tcPr>
            <w:tcW w:w="1418" w:type="dxa"/>
            <w:vMerge w:val="restart"/>
          </w:tcPr>
          <w:p w:rsidR="0091506E" w:rsidRDefault="0091506E" w:rsidP="009611A7">
            <w:pPr>
              <w:jc w:val="center"/>
            </w:pPr>
          </w:p>
          <w:p w:rsidR="0091506E" w:rsidRDefault="0091506E" w:rsidP="0092097B">
            <w:pPr>
              <w:jc w:val="center"/>
            </w:pPr>
          </w:p>
        </w:tc>
        <w:tc>
          <w:tcPr>
            <w:tcW w:w="1418" w:type="dxa"/>
            <w:tcBorders>
              <w:bottom w:val="single" w:sz="4" w:space="0" w:color="auto"/>
              <w:right w:val="single" w:sz="4" w:space="0" w:color="auto"/>
            </w:tcBorders>
          </w:tcPr>
          <w:p w:rsidR="0091506E" w:rsidRDefault="0091506E" w:rsidP="009611A7">
            <w:pPr>
              <w:jc w:val="center"/>
            </w:pPr>
          </w:p>
          <w:p w:rsidR="0091506E" w:rsidRDefault="0091506E" w:rsidP="009611A7">
            <w:pPr>
              <w:jc w:val="center"/>
            </w:pPr>
          </w:p>
        </w:tc>
        <w:tc>
          <w:tcPr>
            <w:tcW w:w="1418" w:type="dxa"/>
            <w:tcBorders>
              <w:left w:val="single" w:sz="4" w:space="0" w:color="auto"/>
              <w:bottom w:val="single" w:sz="4" w:space="0" w:color="auto"/>
            </w:tcBorders>
          </w:tcPr>
          <w:p w:rsidR="0091506E" w:rsidRDefault="0091506E" w:rsidP="009611A7">
            <w:pPr>
              <w:jc w:val="center"/>
            </w:pPr>
          </w:p>
        </w:tc>
      </w:tr>
      <w:tr w:rsidR="0091506E" w:rsidTr="009611A7">
        <w:trPr>
          <w:trHeight w:val="748"/>
        </w:trPr>
        <w:tc>
          <w:tcPr>
            <w:tcW w:w="6487" w:type="dxa"/>
            <w:vMerge/>
          </w:tcPr>
          <w:p w:rsidR="0091506E" w:rsidRPr="000544C8" w:rsidRDefault="0091506E" w:rsidP="009611A7"/>
        </w:tc>
        <w:tc>
          <w:tcPr>
            <w:tcW w:w="1418" w:type="dxa"/>
            <w:vMerge/>
          </w:tcPr>
          <w:p w:rsidR="0091506E" w:rsidRDefault="0091506E" w:rsidP="009611A7">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c>
          <w:tcPr>
            <w:tcW w:w="1418" w:type="dxa"/>
            <w:tcBorders>
              <w:top w:val="single" w:sz="4" w:space="0" w:color="auto"/>
              <w:left w:val="single" w:sz="4" w:space="0" w:color="auto"/>
              <w:bottom w:val="single" w:sz="4" w:space="0" w:color="auto"/>
            </w:tcBorders>
          </w:tcPr>
          <w:p w:rsidR="0091506E" w:rsidRDefault="0091506E" w:rsidP="009611A7">
            <w:pPr>
              <w:jc w:val="center"/>
            </w:pPr>
          </w:p>
          <w:p w:rsidR="0091506E" w:rsidRDefault="0091506E" w:rsidP="009611A7">
            <w:pPr>
              <w:jc w:val="center"/>
            </w:pPr>
          </w:p>
          <w:p w:rsidR="0091506E" w:rsidRDefault="0091506E" w:rsidP="009611A7">
            <w:pPr>
              <w:jc w:val="center"/>
            </w:pPr>
          </w:p>
        </w:tc>
      </w:tr>
      <w:tr w:rsidR="0091506E" w:rsidTr="009611A7">
        <w:trPr>
          <w:trHeight w:val="233"/>
        </w:trPr>
        <w:tc>
          <w:tcPr>
            <w:tcW w:w="6487" w:type="dxa"/>
            <w:vMerge/>
          </w:tcPr>
          <w:p w:rsidR="0091506E" w:rsidRPr="000544C8" w:rsidRDefault="0091506E" w:rsidP="009611A7"/>
        </w:tc>
        <w:tc>
          <w:tcPr>
            <w:tcW w:w="1418" w:type="dxa"/>
            <w:vMerge/>
          </w:tcPr>
          <w:p w:rsidR="0091506E" w:rsidRDefault="0091506E" w:rsidP="009611A7">
            <w:pPr>
              <w:jc w:val="center"/>
            </w:pPr>
          </w:p>
        </w:tc>
        <w:tc>
          <w:tcPr>
            <w:tcW w:w="1418" w:type="dxa"/>
            <w:tcBorders>
              <w:top w:val="single" w:sz="4" w:space="0" w:color="auto"/>
              <w:right w:val="single" w:sz="4" w:space="0" w:color="auto"/>
            </w:tcBorders>
          </w:tcPr>
          <w:p w:rsidR="0091506E" w:rsidRDefault="0091506E" w:rsidP="009611A7">
            <w:pPr>
              <w:jc w:val="center"/>
            </w:pPr>
          </w:p>
        </w:tc>
        <w:tc>
          <w:tcPr>
            <w:tcW w:w="1418" w:type="dxa"/>
            <w:tcBorders>
              <w:top w:val="single" w:sz="4" w:space="0" w:color="auto"/>
              <w:left w:val="single" w:sz="4" w:space="0" w:color="auto"/>
            </w:tcBorders>
          </w:tcPr>
          <w:p w:rsidR="0091506E" w:rsidRDefault="0091506E" w:rsidP="009611A7">
            <w:pPr>
              <w:jc w:val="center"/>
            </w:pPr>
          </w:p>
        </w:tc>
      </w:tr>
      <w:tr w:rsidR="0091506E" w:rsidTr="009611A7">
        <w:trPr>
          <w:trHeight w:val="530"/>
        </w:trPr>
        <w:tc>
          <w:tcPr>
            <w:tcW w:w="6487" w:type="dxa"/>
            <w:vMerge w:val="restart"/>
            <w:tcBorders>
              <w:right w:val="single" w:sz="4" w:space="0" w:color="auto"/>
            </w:tcBorders>
          </w:tcPr>
          <w:p w:rsidR="0091506E" w:rsidRPr="000544C8" w:rsidRDefault="0091506E" w:rsidP="009611A7">
            <w:pPr>
              <w:rPr>
                <w:b/>
              </w:rPr>
            </w:pPr>
            <w:r>
              <w:rPr>
                <w:b/>
              </w:rPr>
              <w:t>Thinking</w:t>
            </w:r>
          </w:p>
          <w:p w:rsidR="0091506E" w:rsidRDefault="0091506E" w:rsidP="00A85852">
            <w:pPr>
              <w:pStyle w:val="ListParagraph"/>
              <w:numPr>
                <w:ilvl w:val="0"/>
                <w:numId w:val="4"/>
              </w:numPr>
            </w:pPr>
            <w:r>
              <w:t>Legacy is identified and analyzed</w:t>
            </w:r>
          </w:p>
          <w:p w:rsidR="0091506E" w:rsidRDefault="0091506E" w:rsidP="009611A7">
            <w:pPr>
              <w:pStyle w:val="ListParagraph"/>
              <w:ind w:left="360"/>
            </w:pPr>
          </w:p>
          <w:p w:rsidR="0091506E" w:rsidRDefault="0091506E" w:rsidP="00A85852">
            <w:pPr>
              <w:pStyle w:val="ListParagraph"/>
              <w:numPr>
                <w:ilvl w:val="0"/>
                <w:numId w:val="4"/>
              </w:numPr>
            </w:pPr>
            <w:r>
              <w:t xml:space="preserve">Student’s opinion is clear and well-defended. </w:t>
            </w:r>
          </w:p>
          <w:p w:rsidR="0091506E" w:rsidRDefault="0091506E" w:rsidP="009611A7">
            <w:pPr>
              <w:pStyle w:val="ListParagraph"/>
              <w:ind w:left="360"/>
            </w:pPr>
          </w:p>
          <w:p w:rsidR="0091506E" w:rsidRPr="000544C8" w:rsidRDefault="0091506E" w:rsidP="00A85852">
            <w:pPr>
              <w:pStyle w:val="ListParagraph"/>
              <w:numPr>
                <w:ilvl w:val="0"/>
                <w:numId w:val="4"/>
              </w:numPr>
            </w:pPr>
            <w:r>
              <w:t>Sources used are well-chosen and scholarly</w:t>
            </w:r>
          </w:p>
        </w:tc>
        <w:tc>
          <w:tcPr>
            <w:tcW w:w="1418" w:type="dxa"/>
            <w:vMerge w:val="restart"/>
          </w:tcPr>
          <w:p w:rsidR="0091506E" w:rsidRDefault="0091506E" w:rsidP="009611A7">
            <w:pPr>
              <w:jc w:val="center"/>
            </w:pPr>
          </w:p>
          <w:p w:rsidR="0091506E" w:rsidRDefault="0091506E" w:rsidP="009611A7">
            <w:pPr>
              <w:jc w:val="center"/>
            </w:pPr>
          </w:p>
          <w:p w:rsidR="0091506E" w:rsidRDefault="0091506E" w:rsidP="009611A7">
            <w:pPr>
              <w:jc w:val="center"/>
            </w:pPr>
          </w:p>
          <w:p w:rsidR="0091506E" w:rsidRDefault="0091506E" w:rsidP="00BC55CC">
            <w:pPr>
              <w:jc w:val="center"/>
            </w:pPr>
          </w:p>
        </w:tc>
        <w:tc>
          <w:tcPr>
            <w:tcW w:w="1418" w:type="dxa"/>
            <w:tcBorders>
              <w:bottom w:val="single" w:sz="4" w:space="0" w:color="auto"/>
              <w:right w:val="single" w:sz="4" w:space="0" w:color="auto"/>
            </w:tcBorders>
          </w:tcPr>
          <w:p w:rsidR="0091506E" w:rsidRDefault="0091506E" w:rsidP="009611A7">
            <w:pPr>
              <w:jc w:val="center"/>
            </w:pPr>
          </w:p>
        </w:tc>
        <w:tc>
          <w:tcPr>
            <w:tcW w:w="1418" w:type="dxa"/>
            <w:tcBorders>
              <w:bottom w:val="single" w:sz="4" w:space="0" w:color="auto"/>
              <w:right w:val="single" w:sz="4" w:space="0" w:color="auto"/>
            </w:tcBorders>
          </w:tcPr>
          <w:p w:rsidR="0091506E" w:rsidRDefault="0091506E" w:rsidP="009611A7">
            <w:pPr>
              <w:jc w:val="center"/>
            </w:pPr>
          </w:p>
          <w:p w:rsidR="0091506E" w:rsidRDefault="0091506E" w:rsidP="009611A7">
            <w:pPr>
              <w:jc w:val="center"/>
            </w:pPr>
          </w:p>
        </w:tc>
      </w:tr>
      <w:tr w:rsidR="0091506E" w:rsidTr="0091506E">
        <w:trPr>
          <w:trHeight w:val="548"/>
        </w:trPr>
        <w:tc>
          <w:tcPr>
            <w:tcW w:w="6487" w:type="dxa"/>
            <w:vMerge/>
            <w:tcBorders>
              <w:bottom w:val="single" w:sz="4" w:space="0" w:color="000000" w:themeColor="text1"/>
              <w:right w:val="single" w:sz="4" w:space="0" w:color="auto"/>
            </w:tcBorders>
          </w:tcPr>
          <w:p w:rsidR="0091506E" w:rsidRPr="000544C8" w:rsidRDefault="0091506E" w:rsidP="009611A7">
            <w:pPr>
              <w:rPr>
                <w:b/>
              </w:rPr>
            </w:pPr>
          </w:p>
        </w:tc>
        <w:tc>
          <w:tcPr>
            <w:tcW w:w="1418" w:type="dxa"/>
            <w:vMerge/>
            <w:tcBorders>
              <w:bottom w:val="single" w:sz="4" w:space="0" w:color="000000" w:themeColor="text1"/>
            </w:tcBorders>
          </w:tcPr>
          <w:p w:rsidR="0091506E" w:rsidRDefault="0091506E" w:rsidP="00BC55CC">
            <w:pPr>
              <w:jc w:val="center"/>
            </w:pPr>
          </w:p>
        </w:tc>
        <w:tc>
          <w:tcPr>
            <w:tcW w:w="1418" w:type="dxa"/>
            <w:tcBorders>
              <w:bottom w:val="single" w:sz="4" w:space="0" w:color="auto"/>
              <w:right w:val="single" w:sz="4" w:space="0" w:color="auto"/>
            </w:tcBorders>
          </w:tcPr>
          <w:p w:rsidR="0091506E" w:rsidRDefault="0091506E" w:rsidP="009611A7">
            <w:pPr>
              <w:jc w:val="center"/>
            </w:pPr>
          </w:p>
        </w:tc>
        <w:tc>
          <w:tcPr>
            <w:tcW w:w="1418" w:type="dxa"/>
            <w:tcBorders>
              <w:bottom w:val="single" w:sz="4" w:space="0" w:color="auto"/>
              <w:right w:val="single" w:sz="4" w:space="0" w:color="auto"/>
            </w:tcBorders>
          </w:tcPr>
          <w:p w:rsidR="0091506E" w:rsidRDefault="0091506E" w:rsidP="009611A7">
            <w:pPr>
              <w:jc w:val="center"/>
            </w:pPr>
          </w:p>
        </w:tc>
      </w:tr>
      <w:tr w:rsidR="0091506E" w:rsidTr="0091506E">
        <w:trPr>
          <w:trHeight w:val="590"/>
        </w:trPr>
        <w:tc>
          <w:tcPr>
            <w:tcW w:w="6487" w:type="dxa"/>
            <w:vMerge/>
            <w:tcBorders>
              <w:right w:val="single" w:sz="4" w:space="0" w:color="auto"/>
            </w:tcBorders>
          </w:tcPr>
          <w:p w:rsidR="0091506E" w:rsidRPr="000544C8" w:rsidRDefault="0091506E" w:rsidP="009611A7">
            <w:pPr>
              <w:rPr>
                <w:b/>
              </w:rPr>
            </w:pPr>
          </w:p>
        </w:tc>
        <w:tc>
          <w:tcPr>
            <w:tcW w:w="1418" w:type="dxa"/>
            <w:vMerge/>
          </w:tcPr>
          <w:p w:rsidR="0091506E" w:rsidRDefault="0091506E" w:rsidP="009611A7">
            <w:pPr>
              <w:jc w:val="center"/>
            </w:pPr>
          </w:p>
        </w:tc>
        <w:tc>
          <w:tcPr>
            <w:tcW w:w="1418" w:type="dxa"/>
            <w:tcBorders>
              <w:right w:val="single" w:sz="4" w:space="0" w:color="auto"/>
            </w:tcBorders>
          </w:tcPr>
          <w:p w:rsidR="0091506E" w:rsidRDefault="0091506E" w:rsidP="009611A7">
            <w:pPr>
              <w:jc w:val="center"/>
            </w:pPr>
          </w:p>
        </w:tc>
        <w:tc>
          <w:tcPr>
            <w:tcW w:w="1418" w:type="dxa"/>
            <w:tcBorders>
              <w:right w:val="single" w:sz="4" w:space="0" w:color="auto"/>
            </w:tcBorders>
          </w:tcPr>
          <w:p w:rsidR="0091506E" w:rsidRDefault="0091506E" w:rsidP="009611A7">
            <w:pPr>
              <w:jc w:val="center"/>
            </w:pPr>
          </w:p>
        </w:tc>
      </w:tr>
      <w:tr w:rsidR="0091506E" w:rsidTr="0091506E">
        <w:trPr>
          <w:trHeight w:val="503"/>
        </w:trPr>
        <w:tc>
          <w:tcPr>
            <w:tcW w:w="6487" w:type="dxa"/>
            <w:vMerge w:val="restart"/>
            <w:tcBorders>
              <w:top w:val="single" w:sz="4" w:space="0" w:color="auto"/>
              <w:right w:val="single" w:sz="4" w:space="0" w:color="auto"/>
            </w:tcBorders>
          </w:tcPr>
          <w:p w:rsidR="0091506E" w:rsidRPr="000544C8" w:rsidRDefault="0091506E" w:rsidP="009611A7">
            <w:pPr>
              <w:rPr>
                <w:b/>
              </w:rPr>
            </w:pPr>
            <w:r>
              <w:rPr>
                <w:b/>
              </w:rPr>
              <w:t>Application</w:t>
            </w:r>
          </w:p>
          <w:p w:rsidR="0091506E" w:rsidRDefault="0091506E" w:rsidP="00A85852">
            <w:pPr>
              <w:pStyle w:val="ListParagraph"/>
              <w:numPr>
                <w:ilvl w:val="0"/>
                <w:numId w:val="4"/>
              </w:numPr>
            </w:pPr>
            <w:r>
              <w:t>Effective use of class time and technology</w:t>
            </w:r>
          </w:p>
          <w:p w:rsidR="0091506E" w:rsidRDefault="0091506E" w:rsidP="009611A7">
            <w:pPr>
              <w:pStyle w:val="ListParagraph"/>
              <w:ind w:left="360"/>
            </w:pPr>
          </w:p>
          <w:p w:rsidR="0091506E" w:rsidRDefault="0091506E" w:rsidP="00A85852">
            <w:pPr>
              <w:pStyle w:val="ListParagraph"/>
              <w:numPr>
                <w:ilvl w:val="0"/>
                <w:numId w:val="4"/>
              </w:numPr>
            </w:pPr>
            <w:r>
              <w:t>Use of footnotes/endnotes is complete and accurate</w:t>
            </w:r>
          </w:p>
          <w:p w:rsidR="0091506E" w:rsidRDefault="0091506E" w:rsidP="009611A7"/>
          <w:p w:rsidR="0091506E" w:rsidRPr="000544C8" w:rsidRDefault="0091506E" w:rsidP="00A85852">
            <w:pPr>
              <w:pStyle w:val="ListParagraph"/>
              <w:numPr>
                <w:ilvl w:val="0"/>
                <w:numId w:val="4"/>
              </w:numPr>
            </w:pPr>
            <w:r>
              <w:t>Bibliography is present and complete (minimum 3-5 sources)</w:t>
            </w:r>
          </w:p>
          <w:p w:rsidR="0091506E" w:rsidRPr="000544C8" w:rsidRDefault="0091506E" w:rsidP="009611A7">
            <w:pPr>
              <w:pStyle w:val="ListParagraph"/>
              <w:ind w:left="360"/>
            </w:pPr>
          </w:p>
        </w:tc>
        <w:tc>
          <w:tcPr>
            <w:tcW w:w="1418" w:type="dxa"/>
            <w:vMerge w:val="restart"/>
            <w:tcBorders>
              <w:top w:val="single" w:sz="4" w:space="0" w:color="auto"/>
            </w:tcBorders>
          </w:tcPr>
          <w:p w:rsidR="0091506E" w:rsidRDefault="0091506E" w:rsidP="009611A7">
            <w:pPr>
              <w:jc w:val="center"/>
            </w:pPr>
          </w:p>
          <w:p w:rsidR="0091506E" w:rsidRDefault="0091506E" w:rsidP="000346AA">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r>
      <w:tr w:rsidR="0091506E" w:rsidTr="000346AA">
        <w:trPr>
          <w:trHeight w:val="674"/>
        </w:trPr>
        <w:tc>
          <w:tcPr>
            <w:tcW w:w="6487" w:type="dxa"/>
            <w:vMerge/>
            <w:tcBorders>
              <w:top w:val="single" w:sz="4" w:space="0" w:color="auto"/>
              <w:bottom w:val="single" w:sz="4" w:space="0" w:color="000000" w:themeColor="text1"/>
              <w:right w:val="single" w:sz="4" w:space="0" w:color="auto"/>
            </w:tcBorders>
          </w:tcPr>
          <w:p w:rsidR="0091506E" w:rsidRPr="000544C8" w:rsidRDefault="0091506E" w:rsidP="009611A7">
            <w:pPr>
              <w:rPr>
                <w:b/>
              </w:rPr>
            </w:pPr>
          </w:p>
        </w:tc>
        <w:tc>
          <w:tcPr>
            <w:tcW w:w="1418" w:type="dxa"/>
            <w:vMerge/>
            <w:tcBorders>
              <w:bottom w:val="single" w:sz="4" w:space="0" w:color="000000" w:themeColor="text1"/>
            </w:tcBorders>
          </w:tcPr>
          <w:p w:rsidR="0091506E" w:rsidRDefault="0091506E" w:rsidP="000346AA">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r>
      <w:tr w:rsidR="0091506E" w:rsidTr="009611A7">
        <w:trPr>
          <w:trHeight w:val="350"/>
        </w:trPr>
        <w:tc>
          <w:tcPr>
            <w:tcW w:w="6487" w:type="dxa"/>
            <w:vMerge/>
            <w:tcBorders>
              <w:top w:val="single" w:sz="4" w:space="0" w:color="auto"/>
              <w:right w:val="single" w:sz="4" w:space="0" w:color="auto"/>
            </w:tcBorders>
          </w:tcPr>
          <w:p w:rsidR="0091506E" w:rsidRPr="000544C8" w:rsidRDefault="0091506E" w:rsidP="009611A7">
            <w:pPr>
              <w:rPr>
                <w:b/>
              </w:rPr>
            </w:pPr>
          </w:p>
        </w:tc>
        <w:tc>
          <w:tcPr>
            <w:tcW w:w="1418" w:type="dxa"/>
            <w:vMerge/>
          </w:tcPr>
          <w:p w:rsidR="0091506E" w:rsidRDefault="0091506E" w:rsidP="009611A7">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r>
      <w:tr w:rsidR="0091506E" w:rsidTr="009611A7">
        <w:trPr>
          <w:trHeight w:val="584"/>
        </w:trPr>
        <w:tc>
          <w:tcPr>
            <w:tcW w:w="6487" w:type="dxa"/>
            <w:vMerge w:val="restart"/>
            <w:tcBorders>
              <w:right w:val="single" w:sz="4" w:space="0" w:color="auto"/>
            </w:tcBorders>
          </w:tcPr>
          <w:p w:rsidR="0091506E" w:rsidRPr="000544C8" w:rsidRDefault="0091506E" w:rsidP="009611A7">
            <w:pPr>
              <w:rPr>
                <w:b/>
              </w:rPr>
            </w:pPr>
            <w:r>
              <w:rPr>
                <w:b/>
              </w:rPr>
              <w:t>Communication</w:t>
            </w:r>
          </w:p>
          <w:p w:rsidR="0091506E" w:rsidRDefault="0091506E" w:rsidP="00A85852">
            <w:pPr>
              <w:pStyle w:val="ListParagraph"/>
              <w:numPr>
                <w:ilvl w:val="0"/>
                <w:numId w:val="5"/>
              </w:numPr>
            </w:pPr>
            <w:r>
              <w:t>Spelling and grammar are accurate</w:t>
            </w:r>
          </w:p>
          <w:p w:rsidR="0091506E" w:rsidRDefault="0091506E" w:rsidP="009611A7">
            <w:pPr>
              <w:pStyle w:val="ListParagraph"/>
              <w:ind w:left="360"/>
            </w:pPr>
          </w:p>
          <w:p w:rsidR="0091506E" w:rsidRDefault="0091506E" w:rsidP="00A85852">
            <w:pPr>
              <w:pStyle w:val="ListParagraph"/>
              <w:numPr>
                <w:ilvl w:val="0"/>
                <w:numId w:val="4"/>
              </w:numPr>
            </w:pPr>
            <w:r>
              <w:t>Format chosen is appropriate, neat, and well-organized</w:t>
            </w:r>
          </w:p>
          <w:p w:rsidR="0091506E" w:rsidRDefault="0091506E" w:rsidP="009611A7">
            <w:pPr>
              <w:pStyle w:val="ListParagraph"/>
              <w:ind w:left="360"/>
            </w:pPr>
          </w:p>
          <w:p w:rsidR="0091506E" w:rsidRPr="000544C8" w:rsidRDefault="0091506E" w:rsidP="00A85852">
            <w:pPr>
              <w:pStyle w:val="ListParagraph"/>
              <w:numPr>
                <w:ilvl w:val="0"/>
                <w:numId w:val="5"/>
              </w:numPr>
            </w:pPr>
            <w:r>
              <w:t xml:space="preserve">All information and ideas are communicated clearly and concisely </w:t>
            </w:r>
          </w:p>
        </w:tc>
        <w:tc>
          <w:tcPr>
            <w:tcW w:w="1418" w:type="dxa"/>
            <w:vMerge w:val="restart"/>
          </w:tcPr>
          <w:p w:rsidR="0091506E" w:rsidRDefault="0091506E" w:rsidP="009611A7">
            <w:pPr>
              <w:jc w:val="center"/>
            </w:pPr>
          </w:p>
          <w:p w:rsidR="0091506E" w:rsidRDefault="0091506E" w:rsidP="009679D8">
            <w:pPr>
              <w:jc w:val="center"/>
            </w:pPr>
          </w:p>
        </w:tc>
        <w:tc>
          <w:tcPr>
            <w:tcW w:w="1418" w:type="dxa"/>
            <w:tcBorders>
              <w:top w:val="single" w:sz="4" w:space="0" w:color="auto"/>
              <w:right w:val="single" w:sz="4" w:space="0" w:color="auto"/>
            </w:tcBorders>
          </w:tcPr>
          <w:p w:rsidR="0091506E" w:rsidRDefault="0091506E" w:rsidP="009611A7">
            <w:pPr>
              <w:jc w:val="center"/>
            </w:pPr>
          </w:p>
        </w:tc>
        <w:tc>
          <w:tcPr>
            <w:tcW w:w="1418" w:type="dxa"/>
            <w:tcBorders>
              <w:top w:val="single" w:sz="4" w:space="0" w:color="auto"/>
              <w:right w:val="single" w:sz="4" w:space="0" w:color="auto"/>
            </w:tcBorders>
          </w:tcPr>
          <w:p w:rsidR="0091506E" w:rsidRDefault="0091506E" w:rsidP="009611A7">
            <w:pPr>
              <w:jc w:val="center"/>
            </w:pPr>
          </w:p>
        </w:tc>
      </w:tr>
      <w:tr w:rsidR="0091506E" w:rsidTr="009611A7">
        <w:trPr>
          <w:trHeight w:val="529"/>
        </w:trPr>
        <w:tc>
          <w:tcPr>
            <w:tcW w:w="6487" w:type="dxa"/>
            <w:vMerge/>
            <w:tcBorders>
              <w:right w:val="single" w:sz="4" w:space="0" w:color="auto"/>
            </w:tcBorders>
          </w:tcPr>
          <w:p w:rsidR="0091506E" w:rsidRPr="000544C8" w:rsidRDefault="0091506E" w:rsidP="009611A7">
            <w:pPr>
              <w:rPr>
                <w:b/>
              </w:rPr>
            </w:pPr>
          </w:p>
        </w:tc>
        <w:tc>
          <w:tcPr>
            <w:tcW w:w="1418" w:type="dxa"/>
            <w:vMerge/>
          </w:tcPr>
          <w:p w:rsidR="0091506E" w:rsidRDefault="0091506E" w:rsidP="009611A7">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c>
          <w:tcPr>
            <w:tcW w:w="1418" w:type="dxa"/>
            <w:tcBorders>
              <w:top w:val="single" w:sz="4" w:space="0" w:color="auto"/>
              <w:bottom w:val="single" w:sz="4" w:space="0" w:color="auto"/>
              <w:right w:val="single" w:sz="4" w:space="0" w:color="auto"/>
            </w:tcBorders>
          </w:tcPr>
          <w:p w:rsidR="0091506E" w:rsidRDefault="0091506E" w:rsidP="009611A7">
            <w:pPr>
              <w:jc w:val="center"/>
            </w:pPr>
          </w:p>
        </w:tc>
      </w:tr>
      <w:tr w:rsidR="0091506E" w:rsidTr="009611A7">
        <w:trPr>
          <w:trHeight w:val="140"/>
        </w:trPr>
        <w:tc>
          <w:tcPr>
            <w:tcW w:w="6487" w:type="dxa"/>
            <w:vMerge/>
            <w:tcBorders>
              <w:right w:val="single" w:sz="4" w:space="0" w:color="auto"/>
            </w:tcBorders>
          </w:tcPr>
          <w:p w:rsidR="0091506E" w:rsidRPr="000544C8" w:rsidRDefault="0091506E" w:rsidP="009611A7">
            <w:pPr>
              <w:rPr>
                <w:b/>
              </w:rPr>
            </w:pPr>
          </w:p>
        </w:tc>
        <w:tc>
          <w:tcPr>
            <w:tcW w:w="1418" w:type="dxa"/>
            <w:vMerge/>
          </w:tcPr>
          <w:p w:rsidR="0091506E" w:rsidRDefault="0091506E" w:rsidP="009611A7">
            <w:pPr>
              <w:jc w:val="center"/>
            </w:pPr>
          </w:p>
        </w:tc>
        <w:tc>
          <w:tcPr>
            <w:tcW w:w="1418" w:type="dxa"/>
            <w:tcBorders>
              <w:top w:val="single" w:sz="4" w:space="0" w:color="auto"/>
              <w:right w:val="single" w:sz="4" w:space="0" w:color="auto"/>
            </w:tcBorders>
          </w:tcPr>
          <w:p w:rsidR="0091506E" w:rsidRDefault="0091506E" w:rsidP="009611A7">
            <w:pPr>
              <w:jc w:val="center"/>
            </w:pPr>
          </w:p>
        </w:tc>
        <w:tc>
          <w:tcPr>
            <w:tcW w:w="1418" w:type="dxa"/>
            <w:tcBorders>
              <w:top w:val="single" w:sz="4" w:space="0" w:color="auto"/>
              <w:right w:val="single" w:sz="4" w:space="0" w:color="auto"/>
            </w:tcBorders>
          </w:tcPr>
          <w:p w:rsidR="0091506E" w:rsidRDefault="0091506E" w:rsidP="009611A7">
            <w:pPr>
              <w:jc w:val="center"/>
            </w:pPr>
          </w:p>
        </w:tc>
      </w:tr>
    </w:tbl>
    <w:p w:rsidR="00A85852" w:rsidRDefault="00A85852" w:rsidP="00A85852">
      <w:pPr>
        <w:rPr>
          <w:b/>
        </w:rPr>
      </w:pPr>
    </w:p>
    <w:p w:rsidR="00A85852" w:rsidRDefault="00A85852" w:rsidP="00A85852">
      <w:pPr>
        <w:rPr>
          <w:b/>
        </w:rPr>
      </w:pPr>
    </w:p>
    <w:p w:rsidR="00A85852" w:rsidRPr="00AE35FD" w:rsidRDefault="00A85852" w:rsidP="00A85852">
      <w:pPr>
        <w:rPr>
          <w:b/>
        </w:rPr>
      </w:pPr>
      <w:r w:rsidRPr="00AE35FD">
        <w:rPr>
          <w:b/>
        </w:rPr>
        <w:t>What you did well:</w:t>
      </w:r>
    </w:p>
    <w:p w:rsidR="00A85852" w:rsidRDefault="00A85852" w:rsidP="00A85852">
      <w:pPr>
        <w:spacing w:line="360" w:lineRule="auto"/>
      </w:pPr>
      <w:r>
        <w:t>____________________________________________________________________________________________________________________________________________________________________________________________________</w:t>
      </w:r>
    </w:p>
    <w:p w:rsidR="00A85852" w:rsidRPr="00AE35FD" w:rsidRDefault="00A85852" w:rsidP="00A85852">
      <w:pPr>
        <w:rPr>
          <w:b/>
        </w:rPr>
      </w:pPr>
      <w:r>
        <w:rPr>
          <w:b/>
        </w:rPr>
        <w:t>Next time I would suggest …</w:t>
      </w:r>
    </w:p>
    <w:p w:rsidR="00A85852" w:rsidRDefault="00A85852" w:rsidP="00A85852">
      <w:pPr>
        <w:spacing w:line="360" w:lineRule="auto"/>
      </w:pPr>
      <w:r>
        <w:t>____________________________________________________________________________________________________________________________________________________________________________________________________</w:t>
      </w:r>
    </w:p>
    <w:p w:rsidR="00A85852" w:rsidRDefault="0091506E" w:rsidP="0091506E">
      <w:pPr>
        <w:spacing w:line="360" w:lineRule="auto"/>
        <w:jc w:val="center"/>
        <w:rPr>
          <w:b/>
          <w:lang w:val="en-US"/>
        </w:rPr>
      </w:pPr>
      <w:r w:rsidRPr="0091506E">
        <w:rPr>
          <w:b/>
          <w:lang w:val="en-US"/>
        </w:rPr>
        <w:t>Overall level:</w:t>
      </w:r>
    </w:p>
    <w:p w:rsidR="0091506E" w:rsidRPr="0091506E" w:rsidRDefault="0091506E" w:rsidP="0091506E">
      <w:pPr>
        <w:spacing w:line="360" w:lineRule="auto"/>
        <w:jc w:val="center"/>
        <w:rPr>
          <w:b/>
          <w:lang w:val="en-US"/>
        </w:rPr>
      </w:pPr>
      <w:r>
        <w:rPr>
          <w:b/>
          <w:lang w:val="en-US"/>
        </w:rPr>
        <w:t>___________</w:t>
      </w:r>
    </w:p>
    <w:sectPr w:rsidR="0091506E" w:rsidRPr="0091506E" w:rsidSect="00FD14C9">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865B1"/>
    <w:multiLevelType w:val="hybridMultilevel"/>
    <w:tmpl w:val="FC1C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211D47"/>
    <w:multiLevelType w:val="hybridMultilevel"/>
    <w:tmpl w:val="A30C8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09378C"/>
    <w:multiLevelType w:val="hybridMultilevel"/>
    <w:tmpl w:val="721E744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713B3679"/>
    <w:multiLevelType w:val="hybridMultilevel"/>
    <w:tmpl w:val="79288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7607475"/>
    <w:multiLevelType w:val="hybridMultilevel"/>
    <w:tmpl w:val="EDC07E4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C71"/>
    <w:rsid w:val="004F7C71"/>
    <w:rsid w:val="00560F45"/>
    <w:rsid w:val="006005A8"/>
    <w:rsid w:val="00635E31"/>
    <w:rsid w:val="00893033"/>
    <w:rsid w:val="0091506E"/>
    <w:rsid w:val="00A85852"/>
    <w:rsid w:val="00B81E84"/>
    <w:rsid w:val="00BD61E5"/>
    <w:rsid w:val="00C95330"/>
    <w:rsid w:val="00FD14C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4232"/>
  <w15:chartTrackingRefBased/>
  <w15:docId w15:val="{7FC2376E-15A8-4EE0-B60F-0AEEF795B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7C71"/>
    <w:pPr>
      <w:ind w:left="720"/>
      <w:contextualSpacing/>
    </w:pPr>
  </w:style>
  <w:style w:type="paragraph" w:styleId="NoSpacing">
    <w:name w:val="No Spacing"/>
    <w:uiPriority w:val="1"/>
    <w:qFormat/>
    <w:rsid w:val="00C95330"/>
    <w:pPr>
      <w:spacing w:after="0" w:line="240" w:lineRule="auto"/>
    </w:pPr>
  </w:style>
  <w:style w:type="paragraph" w:styleId="BalloonText">
    <w:name w:val="Balloon Text"/>
    <w:basedOn w:val="Normal"/>
    <w:link w:val="BalloonTextChar"/>
    <w:uiPriority w:val="99"/>
    <w:semiHidden/>
    <w:unhideWhenUsed/>
    <w:rsid w:val="00BD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1E5"/>
    <w:rPr>
      <w:rFonts w:ascii="Segoe UI" w:hAnsi="Segoe UI" w:cs="Segoe UI"/>
      <w:sz w:val="18"/>
      <w:szCs w:val="18"/>
    </w:rPr>
  </w:style>
  <w:style w:type="table" w:styleId="TableGrid">
    <w:name w:val="Table Grid"/>
    <w:basedOn w:val="TableNormal"/>
    <w:uiPriority w:val="59"/>
    <w:rsid w:val="00A85852"/>
    <w:pPr>
      <w:spacing w:after="0" w:line="240" w:lineRule="auto"/>
    </w:pPr>
    <w:rPr>
      <w:rFonts w:eastAsia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1608F-5DE5-4EAE-BFA0-63DDFA9A7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 Mairi</dc:creator>
  <cp:keywords/>
  <dc:description/>
  <cp:lastModifiedBy>Mairi .</cp:lastModifiedBy>
  <cp:revision>3</cp:revision>
  <cp:lastPrinted>2016-10-27T12:36:00Z</cp:lastPrinted>
  <dcterms:created xsi:type="dcterms:W3CDTF">2017-10-12T11:50:00Z</dcterms:created>
  <dcterms:modified xsi:type="dcterms:W3CDTF">2017-10-22T23:02:00Z</dcterms:modified>
</cp:coreProperties>
</file>