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F4CA" w14:textId="77777777" w:rsidR="003D7E84" w:rsidRPr="002E10E5" w:rsidRDefault="00F96874" w:rsidP="00E47BEF">
      <w:pPr>
        <w:pStyle w:val="NoSpacing"/>
        <w:jc w:val="center"/>
        <w:rPr>
          <w:rFonts w:ascii="Copperplate Gothic Light" w:hAnsi="Copperplate Gothic Light"/>
          <w:b/>
          <w:sz w:val="32"/>
          <w:szCs w:val="32"/>
        </w:rPr>
      </w:pPr>
      <w:r w:rsidRPr="002E10E5">
        <w:rPr>
          <w:rFonts w:ascii="Copperplate Gothic Light" w:hAnsi="Copperplate Gothic Light"/>
          <w:b/>
          <w:sz w:val="32"/>
          <w:szCs w:val="32"/>
        </w:rPr>
        <w:t>Seminar Assignment</w:t>
      </w:r>
    </w:p>
    <w:p w14:paraId="4552C3F9" w14:textId="77777777" w:rsidR="00F96874" w:rsidRDefault="00F96874" w:rsidP="00E47BEF">
      <w:pPr>
        <w:pStyle w:val="NoSpacing"/>
        <w:jc w:val="center"/>
      </w:pPr>
      <w:r>
        <w:t>CHW 3MR Culminating Activity</w:t>
      </w:r>
    </w:p>
    <w:p w14:paraId="13350917" w14:textId="77777777" w:rsidR="00E47BEF" w:rsidRDefault="00E47BEF"/>
    <w:p w14:paraId="74AA84D4" w14:textId="77777777" w:rsidR="00F96874" w:rsidRDefault="00F96874">
      <w:r w:rsidRPr="00E47BEF">
        <w:rPr>
          <w:b/>
          <w:u w:val="single"/>
        </w:rPr>
        <w:t>Task:</w:t>
      </w:r>
      <w:r>
        <w:t xml:space="preserve">  Prepare a 30-35 minute seminar on a chosen topic.  </w:t>
      </w:r>
      <w:r w:rsidR="00C55318">
        <w:t>Work in groups of 2 or as individuals</w:t>
      </w:r>
      <w:r>
        <w:t xml:space="preserve">.  A seminar is, essentially, an oral essay.  Students will do research and prepare a presentation and discussion that analyzes the impact of their topic on </w:t>
      </w:r>
      <w:r w:rsidR="00C55318">
        <w:t>the world’s</w:t>
      </w:r>
      <w:r>
        <w:t xml:space="preserve"> understanding of history.  </w:t>
      </w:r>
    </w:p>
    <w:p w14:paraId="4CB6B22D" w14:textId="77777777" w:rsidR="00D80967" w:rsidRPr="00151578" w:rsidRDefault="00D80967">
      <w:pPr>
        <w:rPr>
          <w:b/>
          <w:u w:val="single"/>
        </w:rPr>
      </w:pPr>
      <w:r w:rsidRPr="00151578">
        <w:rPr>
          <w:b/>
          <w:u w:val="single"/>
        </w:rPr>
        <w:t xml:space="preserve">Possible Topics: </w:t>
      </w:r>
    </w:p>
    <w:p w14:paraId="17DE3740" w14:textId="77777777" w:rsidR="00151578" w:rsidRDefault="00151578" w:rsidP="00D80967">
      <w:pPr>
        <w:numPr>
          <w:ilvl w:val="0"/>
          <w:numId w:val="5"/>
        </w:numPr>
        <w:spacing w:after="0" w:line="240" w:lineRule="auto"/>
        <w:sectPr w:rsidR="00151578" w:rsidSect="00404D3F">
          <w:pgSz w:w="12240" w:h="15840"/>
          <w:pgMar w:top="720" w:right="720" w:bottom="720" w:left="720" w:header="720" w:footer="720" w:gutter="0"/>
          <w:cols w:space="720"/>
          <w:docGrid w:linePitch="360"/>
        </w:sectPr>
      </w:pPr>
    </w:p>
    <w:p w14:paraId="42FA4FFE" w14:textId="77777777" w:rsidR="00D80967" w:rsidRPr="00D80967" w:rsidRDefault="00D80967" w:rsidP="00D80967">
      <w:pPr>
        <w:numPr>
          <w:ilvl w:val="0"/>
          <w:numId w:val="5"/>
        </w:numPr>
        <w:spacing w:after="0" w:line="240" w:lineRule="auto"/>
      </w:pPr>
      <w:r w:rsidRPr="00D80967">
        <w:t>Rise of Christianity</w:t>
      </w:r>
    </w:p>
    <w:p w14:paraId="17DB9087" w14:textId="77777777" w:rsidR="00D80967" w:rsidRPr="00D80967" w:rsidRDefault="00D80967" w:rsidP="00D80967">
      <w:pPr>
        <w:numPr>
          <w:ilvl w:val="0"/>
          <w:numId w:val="5"/>
        </w:numPr>
        <w:spacing w:after="0" w:line="240" w:lineRule="auto"/>
      </w:pPr>
      <w:r w:rsidRPr="00D80967">
        <w:t xml:space="preserve">Barbarian Influence on </w:t>
      </w:r>
      <w:smartTag w:uri="urn:schemas-microsoft-com:office:smarttags" w:element="place">
        <w:r w:rsidRPr="00D80967">
          <w:t>Europe</w:t>
        </w:r>
      </w:smartTag>
    </w:p>
    <w:p w14:paraId="5D4448EF" w14:textId="77777777" w:rsidR="00D80967" w:rsidRPr="00D80967" w:rsidRDefault="00D80967" w:rsidP="00D80967">
      <w:pPr>
        <w:numPr>
          <w:ilvl w:val="0"/>
          <w:numId w:val="5"/>
        </w:numPr>
        <w:spacing w:after="0" w:line="240" w:lineRule="auto"/>
      </w:pPr>
      <w:r w:rsidRPr="00D80967">
        <w:t xml:space="preserve">The </w:t>
      </w:r>
      <w:smartTag w:uri="urn:schemas-microsoft-com:office:smarttags" w:element="place">
        <w:r w:rsidRPr="00D80967">
          <w:t>Byzantine Empire</w:t>
        </w:r>
      </w:smartTag>
    </w:p>
    <w:p w14:paraId="1FAED404" w14:textId="77777777" w:rsidR="00D80967" w:rsidRPr="00D80967" w:rsidRDefault="00D80967" w:rsidP="00D80967">
      <w:pPr>
        <w:numPr>
          <w:ilvl w:val="0"/>
          <w:numId w:val="5"/>
        </w:numPr>
        <w:spacing w:after="0" w:line="240" w:lineRule="auto"/>
      </w:pPr>
      <w:r w:rsidRPr="00D80967">
        <w:t>Charlemagne</w:t>
      </w:r>
    </w:p>
    <w:p w14:paraId="1108531B" w14:textId="77777777" w:rsidR="00D80967" w:rsidRPr="00D80967" w:rsidRDefault="00D80967" w:rsidP="00D80967">
      <w:pPr>
        <w:numPr>
          <w:ilvl w:val="0"/>
          <w:numId w:val="5"/>
        </w:numPr>
        <w:spacing w:after="0" w:line="240" w:lineRule="auto"/>
      </w:pPr>
      <w:r w:rsidRPr="00D80967">
        <w:t>Vikings</w:t>
      </w:r>
    </w:p>
    <w:p w14:paraId="0768E863" w14:textId="77777777" w:rsidR="00D80967" w:rsidRPr="00D80967" w:rsidRDefault="00D80967" w:rsidP="00D80967">
      <w:pPr>
        <w:numPr>
          <w:ilvl w:val="0"/>
          <w:numId w:val="5"/>
        </w:numPr>
        <w:spacing w:after="0" w:line="240" w:lineRule="auto"/>
      </w:pPr>
      <w:r w:rsidRPr="00D80967">
        <w:t>Feudalism</w:t>
      </w:r>
    </w:p>
    <w:p w14:paraId="5EA7CC92" w14:textId="77777777" w:rsidR="00D80967" w:rsidRPr="00D80967" w:rsidRDefault="00D80967" w:rsidP="00D80967">
      <w:pPr>
        <w:numPr>
          <w:ilvl w:val="0"/>
          <w:numId w:val="5"/>
        </w:numPr>
        <w:spacing w:after="0" w:line="240" w:lineRule="auto"/>
      </w:pPr>
      <w:r w:rsidRPr="00D80967">
        <w:t>The Knight – Hero or Abuser?</w:t>
      </w:r>
    </w:p>
    <w:p w14:paraId="665FD620" w14:textId="77777777" w:rsidR="00D80967" w:rsidRDefault="00D80967" w:rsidP="00D80967">
      <w:pPr>
        <w:numPr>
          <w:ilvl w:val="0"/>
          <w:numId w:val="5"/>
        </w:numPr>
        <w:spacing w:after="0" w:line="240" w:lineRule="auto"/>
      </w:pPr>
      <w:r w:rsidRPr="00D80967">
        <w:t>The Knights Templar</w:t>
      </w:r>
    </w:p>
    <w:p w14:paraId="05A688B5" w14:textId="77777777" w:rsidR="00A474AE" w:rsidRPr="00D80967" w:rsidRDefault="00A474AE" w:rsidP="00D80967">
      <w:pPr>
        <w:numPr>
          <w:ilvl w:val="0"/>
          <w:numId w:val="5"/>
        </w:numPr>
        <w:spacing w:after="0" w:line="240" w:lineRule="auto"/>
      </w:pPr>
      <w:r>
        <w:t xml:space="preserve">The </w:t>
      </w:r>
      <w:r w:rsidR="00C81199">
        <w:t>Impact of Islam</w:t>
      </w:r>
    </w:p>
    <w:p w14:paraId="60D73DA0" w14:textId="77777777" w:rsidR="00D80967" w:rsidRPr="00D80967" w:rsidRDefault="00D80967" w:rsidP="00D80967">
      <w:pPr>
        <w:numPr>
          <w:ilvl w:val="0"/>
          <w:numId w:val="5"/>
        </w:numPr>
        <w:spacing w:after="0" w:line="240" w:lineRule="auto"/>
      </w:pPr>
      <w:r w:rsidRPr="00D80967">
        <w:t>The Crusades</w:t>
      </w:r>
    </w:p>
    <w:p w14:paraId="3C6413F8" w14:textId="77777777" w:rsidR="00D80967" w:rsidRPr="00D80967" w:rsidRDefault="00D80967" w:rsidP="00D80967">
      <w:pPr>
        <w:numPr>
          <w:ilvl w:val="0"/>
          <w:numId w:val="5"/>
        </w:numPr>
        <w:spacing w:after="0" w:line="240" w:lineRule="auto"/>
      </w:pPr>
      <w:r w:rsidRPr="00D80967">
        <w:t>The Dark Ages</w:t>
      </w:r>
    </w:p>
    <w:p w14:paraId="665ED9B2" w14:textId="77777777" w:rsidR="00D80967" w:rsidRPr="00D80967" w:rsidRDefault="00D80967" w:rsidP="00D80967">
      <w:pPr>
        <w:numPr>
          <w:ilvl w:val="0"/>
          <w:numId w:val="5"/>
        </w:numPr>
        <w:spacing w:after="0" w:line="240" w:lineRule="auto"/>
      </w:pPr>
      <w:r w:rsidRPr="00D80967">
        <w:t>Growth of Towns</w:t>
      </w:r>
      <w:r>
        <w:t xml:space="preserve"> in Medieval Europe</w:t>
      </w:r>
    </w:p>
    <w:p w14:paraId="5FD2823D" w14:textId="77777777" w:rsidR="00D80967" w:rsidRPr="00D80967" w:rsidRDefault="00D80967" w:rsidP="00D80967">
      <w:pPr>
        <w:numPr>
          <w:ilvl w:val="0"/>
          <w:numId w:val="5"/>
        </w:numPr>
        <w:spacing w:after="0" w:line="240" w:lineRule="auto"/>
      </w:pPr>
      <w:r w:rsidRPr="00D80967">
        <w:t>The Inquisition</w:t>
      </w:r>
    </w:p>
    <w:p w14:paraId="29DB52AD" w14:textId="77777777" w:rsidR="00D80967" w:rsidRPr="00D80967" w:rsidRDefault="00D80967" w:rsidP="00D80967">
      <w:pPr>
        <w:numPr>
          <w:ilvl w:val="0"/>
          <w:numId w:val="5"/>
        </w:numPr>
        <w:spacing w:after="0" w:line="240" w:lineRule="auto"/>
      </w:pPr>
      <w:r w:rsidRPr="00D80967">
        <w:t>The Hundred Years War</w:t>
      </w:r>
    </w:p>
    <w:p w14:paraId="5DFF7BA1" w14:textId="77777777" w:rsidR="00D80967" w:rsidRPr="00D80967" w:rsidRDefault="00D80967" w:rsidP="00D80967">
      <w:pPr>
        <w:numPr>
          <w:ilvl w:val="0"/>
          <w:numId w:val="5"/>
        </w:numPr>
        <w:spacing w:after="0" w:line="240" w:lineRule="auto"/>
      </w:pPr>
      <w:r w:rsidRPr="00D80967">
        <w:t>The Magna Carta</w:t>
      </w:r>
    </w:p>
    <w:p w14:paraId="2D36C5F4" w14:textId="77777777" w:rsidR="00D80967" w:rsidRPr="00D80967" w:rsidRDefault="00D80967" w:rsidP="00D80967">
      <w:pPr>
        <w:numPr>
          <w:ilvl w:val="0"/>
          <w:numId w:val="5"/>
        </w:numPr>
        <w:spacing w:after="0" w:line="240" w:lineRule="auto"/>
      </w:pPr>
      <w:smartTag w:uri="urn:schemas-microsoft-com:office:smarttags" w:element="place">
        <w:smartTag w:uri="urn:schemas-microsoft-com:office:smarttags" w:element="PlaceName">
          <w:r w:rsidRPr="00D80967">
            <w:t>Middle</w:t>
          </w:r>
        </w:smartTag>
        <w:r w:rsidRPr="00D80967">
          <w:t xml:space="preserve"> </w:t>
        </w:r>
        <w:smartTag w:uri="urn:schemas-microsoft-com:office:smarttags" w:element="PlaceName">
          <w:r w:rsidRPr="00D80967">
            <w:t>Ages</w:t>
          </w:r>
        </w:smartTag>
        <w:r w:rsidRPr="00D80967">
          <w:t xml:space="preserve"> </w:t>
        </w:r>
        <w:smartTag w:uri="urn:schemas-microsoft-com:office:smarttags" w:element="PlaceType">
          <w:r w:rsidRPr="00D80967">
            <w:t>Church</w:t>
          </w:r>
        </w:smartTag>
      </w:smartTag>
      <w:r w:rsidRPr="00D80967">
        <w:t xml:space="preserve"> Construction</w:t>
      </w:r>
    </w:p>
    <w:p w14:paraId="2954DBC9" w14:textId="77777777" w:rsidR="00D80967" w:rsidRPr="00D80967" w:rsidRDefault="00D80967" w:rsidP="00D80967">
      <w:pPr>
        <w:numPr>
          <w:ilvl w:val="0"/>
          <w:numId w:val="5"/>
        </w:numPr>
        <w:spacing w:after="0" w:line="240" w:lineRule="auto"/>
      </w:pPr>
      <w:r w:rsidRPr="00D80967">
        <w:t>The Growth of Italian City States (</w:t>
      </w:r>
      <w:smartTag w:uri="urn:schemas-microsoft-com:office:smarttags" w:element="City">
        <w:r w:rsidRPr="00D80967">
          <w:t>Rome</w:t>
        </w:r>
      </w:smartTag>
      <w:r w:rsidRPr="00D80967">
        <w:t xml:space="preserve">, </w:t>
      </w:r>
      <w:smartTag w:uri="urn:schemas-microsoft-com:office:smarttags" w:element="City">
        <w:r w:rsidRPr="00D80967">
          <w:t>Milan</w:t>
        </w:r>
      </w:smartTag>
      <w:r w:rsidRPr="00D80967">
        <w:t xml:space="preserve">, </w:t>
      </w:r>
      <w:smartTag w:uri="urn:schemas-microsoft-com:office:smarttags" w:element="City">
        <w:smartTag w:uri="urn:schemas-microsoft-com:office:smarttags" w:element="place">
          <w:r w:rsidRPr="00D80967">
            <w:t>Venice</w:t>
          </w:r>
        </w:smartTag>
      </w:smartTag>
      <w:r w:rsidRPr="00D80967">
        <w:t>)</w:t>
      </w:r>
    </w:p>
    <w:p w14:paraId="37808610" w14:textId="77777777" w:rsidR="00D80967" w:rsidRPr="00D80967" w:rsidRDefault="00D80967" w:rsidP="00D80967">
      <w:pPr>
        <w:numPr>
          <w:ilvl w:val="0"/>
          <w:numId w:val="5"/>
        </w:numPr>
        <w:spacing w:after="0" w:line="240" w:lineRule="auto"/>
      </w:pPr>
      <w:r w:rsidRPr="00D80967">
        <w:t xml:space="preserve">European Colonialism in the </w:t>
      </w:r>
      <w:smartTag w:uri="urn:schemas-microsoft-com:office:smarttags" w:element="place">
        <w:r w:rsidRPr="00D80967">
          <w:t>New World</w:t>
        </w:r>
      </w:smartTag>
    </w:p>
    <w:p w14:paraId="58A3D7B2" w14:textId="77777777" w:rsidR="00D80967" w:rsidRPr="00D80967" w:rsidRDefault="00D80967" w:rsidP="00D80967">
      <w:pPr>
        <w:numPr>
          <w:ilvl w:val="0"/>
          <w:numId w:val="5"/>
        </w:numPr>
        <w:spacing w:after="0" w:line="240" w:lineRule="auto"/>
      </w:pPr>
      <w:r w:rsidRPr="00D80967">
        <w:t>Causes of the Renaissance/Outcomes of the Renaissance</w:t>
      </w:r>
    </w:p>
    <w:p w14:paraId="2096B73C" w14:textId="77777777" w:rsidR="00D80967" w:rsidRPr="00D80967" w:rsidRDefault="00D80967" w:rsidP="00D80967">
      <w:pPr>
        <w:numPr>
          <w:ilvl w:val="0"/>
          <w:numId w:val="5"/>
        </w:numPr>
        <w:spacing w:after="0" w:line="240" w:lineRule="auto"/>
      </w:pPr>
      <w:r w:rsidRPr="00D80967">
        <w:t>Causes of the Reformation/Martin Luther</w:t>
      </w:r>
    </w:p>
    <w:p w14:paraId="51003E08" w14:textId="77777777" w:rsidR="00D80967" w:rsidRPr="00D80967" w:rsidRDefault="00E47BEF" w:rsidP="00D80967">
      <w:pPr>
        <w:numPr>
          <w:ilvl w:val="0"/>
          <w:numId w:val="5"/>
        </w:numPr>
        <w:spacing w:after="0" w:line="240" w:lineRule="auto"/>
      </w:pPr>
      <w:r>
        <w:t>Mongols and their ‘threat’</w:t>
      </w:r>
    </w:p>
    <w:p w14:paraId="11588C74" w14:textId="77777777" w:rsidR="00D80967" w:rsidRPr="00D80967" w:rsidRDefault="00D80967" w:rsidP="00D80967">
      <w:pPr>
        <w:numPr>
          <w:ilvl w:val="0"/>
          <w:numId w:val="5"/>
        </w:numPr>
        <w:spacing w:after="0" w:line="240" w:lineRule="auto"/>
      </w:pPr>
      <w:r w:rsidRPr="00D80967">
        <w:t>Empires of China pre-1550</w:t>
      </w:r>
    </w:p>
    <w:p w14:paraId="0D1105ED" w14:textId="77777777" w:rsidR="00D80967" w:rsidRPr="00D80967" w:rsidRDefault="00D80967" w:rsidP="00D80967">
      <w:pPr>
        <w:numPr>
          <w:ilvl w:val="0"/>
          <w:numId w:val="5"/>
        </w:numPr>
        <w:spacing w:after="0" w:line="240" w:lineRule="auto"/>
      </w:pPr>
      <w:smartTag w:uri="urn:schemas-microsoft-com:office:smarttags" w:element="country-region">
        <w:smartTag w:uri="urn:schemas-microsoft-com:office:smarttags" w:element="place">
          <w:r w:rsidRPr="00D80967">
            <w:t>Japan</w:t>
          </w:r>
        </w:smartTag>
      </w:smartTag>
      <w:r w:rsidRPr="00D80967">
        <w:t xml:space="preserve"> – The Samurai</w:t>
      </w:r>
    </w:p>
    <w:p w14:paraId="611D0905" w14:textId="77777777" w:rsidR="00801518" w:rsidRDefault="00D80967" w:rsidP="00801518">
      <w:pPr>
        <w:numPr>
          <w:ilvl w:val="0"/>
          <w:numId w:val="5"/>
        </w:numPr>
        <w:spacing w:after="0" w:line="240" w:lineRule="auto"/>
      </w:pPr>
      <w:r w:rsidRPr="00E47BEF">
        <w:t>Pre-Contact Native North Americans</w:t>
      </w:r>
    </w:p>
    <w:p w14:paraId="31F0004D" w14:textId="77777777" w:rsidR="00801518" w:rsidRDefault="00D80967" w:rsidP="00801518">
      <w:pPr>
        <w:numPr>
          <w:ilvl w:val="0"/>
          <w:numId w:val="5"/>
        </w:numPr>
        <w:spacing w:after="0" w:line="240" w:lineRule="auto"/>
      </w:pPr>
      <w:r w:rsidRPr="00E47BEF">
        <w:t>Medieval Russia</w:t>
      </w:r>
    </w:p>
    <w:p w14:paraId="5F484AA2" w14:textId="77777777" w:rsidR="00E47BEF" w:rsidRPr="00801518" w:rsidRDefault="00D80967" w:rsidP="00801518">
      <w:pPr>
        <w:numPr>
          <w:ilvl w:val="0"/>
          <w:numId w:val="5"/>
        </w:numPr>
        <w:spacing w:after="0" w:line="240" w:lineRule="auto"/>
      </w:pPr>
      <w:r w:rsidRPr="00E47BEF">
        <w:t>The Silk Road</w:t>
      </w:r>
    </w:p>
    <w:p w14:paraId="73641FAF" w14:textId="77777777" w:rsidR="00151578" w:rsidRDefault="00151578" w:rsidP="00151578">
      <w:pPr>
        <w:tabs>
          <w:tab w:val="left" w:pos="4710"/>
        </w:tabs>
        <w:sectPr w:rsidR="00151578" w:rsidSect="00151578">
          <w:type w:val="continuous"/>
          <w:pgSz w:w="12240" w:h="15840"/>
          <w:pgMar w:top="720" w:right="720" w:bottom="720" w:left="720" w:header="720" w:footer="720" w:gutter="0"/>
          <w:cols w:num="2" w:space="720"/>
          <w:docGrid w:linePitch="360"/>
        </w:sectPr>
      </w:pPr>
    </w:p>
    <w:p w14:paraId="63207FEC" w14:textId="77777777" w:rsidR="00151578" w:rsidRDefault="00151578" w:rsidP="00151578">
      <w:pPr>
        <w:tabs>
          <w:tab w:val="left" w:pos="4710"/>
        </w:tabs>
        <w:rPr>
          <w:b/>
          <w:u w:val="single"/>
        </w:rPr>
      </w:pPr>
    </w:p>
    <w:p w14:paraId="70D86A9B" w14:textId="77777777" w:rsidR="00151578" w:rsidRDefault="00151578" w:rsidP="00151578">
      <w:pPr>
        <w:tabs>
          <w:tab w:val="left" w:pos="4710"/>
        </w:tabs>
        <w:rPr>
          <w:b/>
          <w:u w:val="single"/>
        </w:rPr>
      </w:pPr>
      <w:r w:rsidRPr="00151578">
        <w:rPr>
          <w:b/>
          <w:u w:val="single"/>
        </w:rPr>
        <w:t xml:space="preserve">Success Criteria: </w:t>
      </w:r>
    </w:p>
    <w:p w14:paraId="397EAF66" w14:textId="77777777" w:rsidR="00151578" w:rsidRDefault="00151578" w:rsidP="00151578">
      <w:pPr>
        <w:rPr>
          <w:b/>
          <w:sz w:val="20"/>
          <w:szCs w:val="20"/>
        </w:rPr>
        <w:sectPr w:rsidR="00151578" w:rsidSect="00151578">
          <w:type w:val="continuous"/>
          <w:pgSz w:w="12240" w:h="15840"/>
          <w:pgMar w:top="720" w:right="720" w:bottom="720" w:left="720" w:header="720" w:footer="720" w:gutter="0"/>
          <w:cols w:space="720"/>
          <w:docGrid w:linePitch="360"/>
        </w:sectPr>
      </w:pPr>
    </w:p>
    <w:p w14:paraId="4C1BB5E5" w14:textId="77777777" w:rsidR="00151578" w:rsidRPr="00151578" w:rsidRDefault="00151578" w:rsidP="00151578">
      <w:pPr>
        <w:rPr>
          <w:b/>
          <w:sz w:val="20"/>
          <w:szCs w:val="20"/>
        </w:rPr>
      </w:pPr>
      <w:r w:rsidRPr="00151578">
        <w:rPr>
          <w:b/>
          <w:sz w:val="20"/>
          <w:szCs w:val="20"/>
        </w:rPr>
        <w:t>Hand out (Knowledge)</w:t>
      </w:r>
    </w:p>
    <w:p w14:paraId="5E1DE3DD" w14:textId="77777777" w:rsidR="00151578" w:rsidRPr="00151578" w:rsidRDefault="00151578" w:rsidP="00151578">
      <w:pPr>
        <w:pStyle w:val="ListParagraph"/>
        <w:numPr>
          <w:ilvl w:val="0"/>
          <w:numId w:val="1"/>
        </w:numPr>
        <w:spacing w:after="0" w:line="240" w:lineRule="auto"/>
        <w:rPr>
          <w:sz w:val="20"/>
          <w:szCs w:val="20"/>
        </w:rPr>
      </w:pPr>
      <w:r w:rsidRPr="00151578">
        <w:rPr>
          <w:sz w:val="20"/>
          <w:szCs w:val="20"/>
        </w:rPr>
        <w:t>topic, name</w:t>
      </w:r>
      <w:r w:rsidR="0087208D">
        <w:rPr>
          <w:sz w:val="20"/>
          <w:szCs w:val="20"/>
        </w:rPr>
        <w:t>s</w:t>
      </w:r>
      <w:r w:rsidRPr="00151578">
        <w:rPr>
          <w:sz w:val="20"/>
          <w:szCs w:val="20"/>
        </w:rPr>
        <w:t>, thesis</w:t>
      </w:r>
    </w:p>
    <w:p w14:paraId="3BBB6EAD" w14:textId="77777777" w:rsidR="00151578" w:rsidRPr="00151578" w:rsidRDefault="00151578" w:rsidP="00151578">
      <w:pPr>
        <w:pStyle w:val="ListParagraph"/>
        <w:numPr>
          <w:ilvl w:val="0"/>
          <w:numId w:val="1"/>
        </w:numPr>
        <w:spacing w:after="0" w:line="240" w:lineRule="auto"/>
        <w:rPr>
          <w:sz w:val="20"/>
          <w:szCs w:val="20"/>
        </w:rPr>
      </w:pPr>
      <w:r w:rsidRPr="00151578">
        <w:rPr>
          <w:sz w:val="20"/>
          <w:szCs w:val="20"/>
        </w:rPr>
        <w:t xml:space="preserve">minimum 10 key facts </w:t>
      </w:r>
    </w:p>
    <w:p w14:paraId="2091B113" w14:textId="77777777" w:rsidR="00151578" w:rsidRPr="00151578" w:rsidRDefault="00151578" w:rsidP="00151578">
      <w:pPr>
        <w:pStyle w:val="ListParagraph"/>
        <w:numPr>
          <w:ilvl w:val="0"/>
          <w:numId w:val="1"/>
        </w:numPr>
        <w:tabs>
          <w:tab w:val="left" w:pos="4710"/>
        </w:tabs>
        <w:rPr>
          <w:sz w:val="20"/>
          <w:szCs w:val="20"/>
        </w:rPr>
      </w:pPr>
      <w:r w:rsidRPr="00151578">
        <w:rPr>
          <w:sz w:val="20"/>
          <w:szCs w:val="20"/>
        </w:rPr>
        <w:t>was submitted ahead of time</w:t>
      </w:r>
    </w:p>
    <w:p w14:paraId="1042F1A8" w14:textId="77777777" w:rsidR="00151578" w:rsidRPr="00151578" w:rsidRDefault="00151578" w:rsidP="00151578">
      <w:pPr>
        <w:rPr>
          <w:b/>
          <w:sz w:val="20"/>
          <w:szCs w:val="20"/>
        </w:rPr>
      </w:pPr>
      <w:r w:rsidRPr="00151578">
        <w:rPr>
          <w:b/>
          <w:sz w:val="20"/>
          <w:szCs w:val="20"/>
        </w:rPr>
        <w:t>Presentation (Communication)</w:t>
      </w:r>
    </w:p>
    <w:p w14:paraId="733D8601" w14:textId="77777777" w:rsidR="00151578" w:rsidRPr="00151578" w:rsidRDefault="00151578" w:rsidP="00151578">
      <w:pPr>
        <w:pStyle w:val="ListParagraph"/>
        <w:numPr>
          <w:ilvl w:val="0"/>
          <w:numId w:val="3"/>
        </w:numPr>
        <w:rPr>
          <w:sz w:val="20"/>
          <w:szCs w:val="20"/>
        </w:rPr>
      </w:pPr>
      <w:r w:rsidRPr="00151578">
        <w:rPr>
          <w:sz w:val="20"/>
          <w:szCs w:val="20"/>
        </w:rPr>
        <w:t>thesis written on the board</w:t>
      </w:r>
    </w:p>
    <w:p w14:paraId="1A4ADB9D" w14:textId="77777777" w:rsidR="00151578" w:rsidRPr="00151578" w:rsidRDefault="00151578" w:rsidP="00151578">
      <w:pPr>
        <w:pStyle w:val="ListParagraph"/>
        <w:numPr>
          <w:ilvl w:val="0"/>
          <w:numId w:val="3"/>
        </w:numPr>
        <w:rPr>
          <w:sz w:val="20"/>
          <w:szCs w:val="20"/>
        </w:rPr>
      </w:pPr>
      <w:r w:rsidRPr="00151578">
        <w:rPr>
          <w:sz w:val="20"/>
          <w:szCs w:val="20"/>
        </w:rPr>
        <w:t>voice is clear and well-projected</w:t>
      </w:r>
    </w:p>
    <w:p w14:paraId="44D7C444" w14:textId="77777777" w:rsidR="00151578" w:rsidRPr="00151578" w:rsidRDefault="00151578" w:rsidP="00151578">
      <w:pPr>
        <w:pStyle w:val="ListParagraph"/>
        <w:numPr>
          <w:ilvl w:val="0"/>
          <w:numId w:val="3"/>
        </w:numPr>
        <w:rPr>
          <w:sz w:val="20"/>
          <w:szCs w:val="20"/>
        </w:rPr>
      </w:pPr>
      <w:r w:rsidRPr="00151578">
        <w:rPr>
          <w:sz w:val="20"/>
          <w:szCs w:val="20"/>
        </w:rPr>
        <w:t>eye contact with class is made</w:t>
      </w:r>
    </w:p>
    <w:p w14:paraId="24914151" w14:textId="77777777" w:rsidR="00151578" w:rsidRPr="00151578" w:rsidRDefault="00151578" w:rsidP="00151578">
      <w:pPr>
        <w:pStyle w:val="ListParagraph"/>
        <w:numPr>
          <w:ilvl w:val="0"/>
          <w:numId w:val="3"/>
        </w:numPr>
        <w:rPr>
          <w:sz w:val="20"/>
          <w:szCs w:val="20"/>
        </w:rPr>
      </w:pPr>
      <w:r w:rsidRPr="00151578">
        <w:rPr>
          <w:sz w:val="20"/>
          <w:szCs w:val="20"/>
        </w:rPr>
        <w:t>good quality of unprepared speech (able to ‘ad-lib’)</w:t>
      </w:r>
    </w:p>
    <w:p w14:paraId="73838761" w14:textId="77777777" w:rsidR="00151578" w:rsidRDefault="00151578" w:rsidP="00151578">
      <w:pPr>
        <w:pStyle w:val="ListParagraph"/>
        <w:numPr>
          <w:ilvl w:val="0"/>
          <w:numId w:val="3"/>
        </w:numPr>
        <w:tabs>
          <w:tab w:val="left" w:pos="4710"/>
        </w:tabs>
        <w:rPr>
          <w:sz w:val="20"/>
          <w:szCs w:val="20"/>
        </w:rPr>
      </w:pPr>
      <w:r w:rsidRPr="00151578">
        <w:rPr>
          <w:sz w:val="20"/>
          <w:szCs w:val="20"/>
        </w:rPr>
        <w:t xml:space="preserve">did not read </w:t>
      </w:r>
    </w:p>
    <w:p w14:paraId="17ED94F8" w14:textId="77777777" w:rsidR="00151578" w:rsidRPr="00151578" w:rsidRDefault="00151578" w:rsidP="00151578">
      <w:pPr>
        <w:pStyle w:val="ListParagraph"/>
        <w:numPr>
          <w:ilvl w:val="0"/>
          <w:numId w:val="3"/>
        </w:numPr>
        <w:tabs>
          <w:tab w:val="left" w:pos="4710"/>
        </w:tabs>
        <w:rPr>
          <w:sz w:val="20"/>
          <w:szCs w:val="20"/>
        </w:rPr>
      </w:pPr>
      <w:r w:rsidRPr="00151578">
        <w:rPr>
          <w:sz w:val="20"/>
          <w:szCs w:val="20"/>
        </w:rPr>
        <w:t>approximately 15 minutes</w:t>
      </w:r>
    </w:p>
    <w:p w14:paraId="1078A3F8" w14:textId="77777777" w:rsidR="003D1F9C" w:rsidRDefault="003D1F9C" w:rsidP="00151578">
      <w:pPr>
        <w:rPr>
          <w:b/>
          <w:sz w:val="20"/>
          <w:szCs w:val="20"/>
        </w:rPr>
      </w:pPr>
    </w:p>
    <w:p w14:paraId="7F372B92" w14:textId="77777777" w:rsidR="003D1F9C" w:rsidRDefault="003D1F9C" w:rsidP="00151578">
      <w:pPr>
        <w:rPr>
          <w:b/>
          <w:sz w:val="20"/>
          <w:szCs w:val="20"/>
        </w:rPr>
      </w:pPr>
    </w:p>
    <w:p w14:paraId="028F6F03" w14:textId="77777777" w:rsidR="003D1F9C" w:rsidRDefault="003D1F9C" w:rsidP="00151578">
      <w:pPr>
        <w:rPr>
          <w:b/>
          <w:sz w:val="20"/>
          <w:szCs w:val="20"/>
        </w:rPr>
      </w:pPr>
    </w:p>
    <w:p w14:paraId="53A27A04" w14:textId="77777777" w:rsidR="00151578" w:rsidRPr="00151578" w:rsidRDefault="00151578" w:rsidP="00151578">
      <w:pPr>
        <w:rPr>
          <w:b/>
          <w:sz w:val="20"/>
          <w:szCs w:val="20"/>
        </w:rPr>
      </w:pPr>
      <w:r w:rsidRPr="00151578">
        <w:rPr>
          <w:b/>
          <w:sz w:val="20"/>
          <w:szCs w:val="20"/>
        </w:rPr>
        <w:t>Use of Audio-Visuals and Dramatics (Communication)</w:t>
      </w:r>
    </w:p>
    <w:p w14:paraId="1B2FC094" w14:textId="77777777" w:rsidR="00151578" w:rsidRPr="00151578" w:rsidRDefault="00151578" w:rsidP="00151578">
      <w:pPr>
        <w:pStyle w:val="ListParagraph"/>
        <w:numPr>
          <w:ilvl w:val="0"/>
          <w:numId w:val="3"/>
        </w:numPr>
        <w:rPr>
          <w:sz w:val="20"/>
          <w:szCs w:val="20"/>
        </w:rPr>
      </w:pPr>
      <w:r w:rsidRPr="00151578">
        <w:rPr>
          <w:sz w:val="20"/>
          <w:szCs w:val="20"/>
        </w:rPr>
        <w:t>effective timing</w:t>
      </w:r>
    </w:p>
    <w:p w14:paraId="11FB9F12" w14:textId="77777777" w:rsidR="00151578" w:rsidRPr="00151578" w:rsidRDefault="00151578" w:rsidP="00151578">
      <w:pPr>
        <w:pStyle w:val="ListParagraph"/>
        <w:numPr>
          <w:ilvl w:val="0"/>
          <w:numId w:val="3"/>
        </w:numPr>
        <w:rPr>
          <w:sz w:val="20"/>
          <w:szCs w:val="20"/>
        </w:rPr>
      </w:pPr>
      <w:r w:rsidRPr="00151578">
        <w:rPr>
          <w:sz w:val="20"/>
          <w:szCs w:val="20"/>
        </w:rPr>
        <w:t>clear connection to the thesis (not just ‘filler)</w:t>
      </w:r>
    </w:p>
    <w:p w14:paraId="7D123CF1" w14:textId="77777777" w:rsidR="00151578" w:rsidRPr="00151578" w:rsidRDefault="00151578" w:rsidP="00151578">
      <w:pPr>
        <w:pStyle w:val="ListParagraph"/>
        <w:numPr>
          <w:ilvl w:val="0"/>
          <w:numId w:val="3"/>
        </w:numPr>
        <w:rPr>
          <w:sz w:val="20"/>
          <w:szCs w:val="20"/>
        </w:rPr>
      </w:pPr>
      <w:r w:rsidRPr="00151578">
        <w:rPr>
          <w:sz w:val="20"/>
          <w:szCs w:val="20"/>
        </w:rPr>
        <w:t>visuals rather than text</w:t>
      </w:r>
    </w:p>
    <w:p w14:paraId="3FB8EDBA" w14:textId="77777777" w:rsidR="00151578" w:rsidRDefault="00151578" w:rsidP="00151578">
      <w:pPr>
        <w:pStyle w:val="ListParagraph"/>
        <w:numPr>
          <w:ilvl w:val="0"/>
          <w:numId w:val="3"/>
        </w:numPr>
        <w:spacing w:after="0" w:line="240" w:lineRule="auto"/>
        <w:rPr>
          <w:sz w:val="20"/>
          <w:szCs w:val="20"/>
        </w:rPr>
      </w:pPr>
      <w:r w:rsidRPr="00151578">
        <w:rPr>
          <w:sz w:val="20"/>
          <w:szCs w:val="20"/>
        </w:rPr>
        <w:t>approximately 5 minutes</w:t>
      </w:r>
    </w:p>
    <w:p w14:paraId="3484BBEF" w14:textId="77777777" w:rsidR="00151578" w:rsidRPr="00151578" w:rsidRDefault="00151578" w:rsidP="00151578">
      <w:pPr>
        <w:pStyle w:val="ListParagraph"/>
        <w:spacing w:after="0" w:line="240" w:lineRule="auto"/>
        <w:ind w:left="360"/>
        <w:rPr>
          <w:sz w:val="20"/>
          <w:szCs w:val="20"/>
        </w:rPr>
      </w:pPr>
    </w:p>
    <w:p w14:paraId="632A7E9D" w14:textId="77777777" w:rsidR="00151578" w:rsidRPr="00151578" w:rsidRDefault="00151578" w:rsidP="00151578">
      <w:pPr>
        <w:rPr>
          <w:b/>
          <w:sz w:val="20"/>
          <w:szCs w:val="20"/>
        </w:rPr>
      </w:pPr>
      <w:r w:rsidRPr="00151578">
        <w:rPr>
          <w:b/>
          <w:sz w:val="20"/>
          <w:szCs w:val="20"/>
        </w:rPr>
        <w:t>Discussion (Thinking)</w:t>
      </w:r>
    </w:p>
    <w:p w14:paraId="70482F1D" w14:textId="77777777" w:rsidR="00151578" w:rsidRPr="00151578" w:rsidRDefault="00151578" w:rsidP="00151578">
      <w:pPr>
        <w:pStyle w:val="ListParagraph"/>
        <w:numPr>
          <w:ilvl w:val="0"/>
          <w:numId w:val="4"/>
        </w:numPr>
        <w:rPr>
          <w:sz w:val="20"/>
          <w:szCs w:val="20"/>
        </w:rPr>
      </w:pPr>
      <w:r w:rsidRPr="00151578">
        <w:rPr>
          <w:sz w:val="20"/>
          <w:szCs w:val="20"/>
        </w:rPr>
        <w:t>2/3 of the class participated</w:t>
      </w:r>
    </w:p>
    <w:p w14:paraId="1C4462D3" w14:textId="77777777" w:rsidR="00151578" w:rsidRPr="00151578" w:rsidRDefault="00151578" w:rsidP="00151578">
      <w:pPr>
        <w:pStyle w:val="ListParagraph"/>
        <w:numPr>
          <w:ilvl w:val="0"/>
          <w:numId w:val="4"/>
        </w:numPr>
        <w:rPr>
          <w:sz w:val="20"/>
          <w:szCs w:val="20"/>
        </w:rPr>
      </w:pPr>
      <w:r w:rsidRPr="00151578">
        <w:rPr>
          <w:sz w:val="20"/>
          <w:szCs w:val="20"/>
        </w:rPr>
        <w:t>questions were high quality (not just ‘yes’ or ‘no’ answers)</w:t>
      </w:r>
    </w:p>
    <w:p w14:paraId="068FF2BA" w14:textId="77777777" w:rsidR="00151578" w:rsidRPr="00151578" w:rsidRDefault="00151578" w:rsidP="00151578">
      <w:pPr>
        <w:pStyle w:val="ListParagraph"/>
        <w:numPr>
          <w:ilvl w:val="0"/>
          <w:numId w:val="4"/>
        </w:numPr>
        <w:rPr>
          <w:sz w:val="20"/>
          <w:szCs w:val="20"/>
        </w:rPr>
      </w:pPr>
      <w:r w:rsidRPr="00151578">
        <w:rPr>
          <w:sz w:val="20"/>
          <w:szCs w:val="20"/>
        </w:rPr>
        <w:t>ability to control the discussion</w:t>
      </w:r>
    </w:p>
    <w:p w14:paraId="5B5F7447" w14:textId="77777777" w:rsidR="00151578" w:rsidRPr="00151578" w:rsidRDefault="00151578" w:rsidP="00151578">
      <w:pPr>
        <w:pStyle w:val="ListParagraph"/>
        <w:numPr>
          <w:ilvl w:val="0"/>
          <w:numId w:val="4"/>
        </w:numPr>
        <w:tabs>
          <w:tab w:val="left" w:pos="4710"/>
        </w:tabs>
        <w:rPr>
          <w:sz w:val="20"/>
          <w:szCs w:val="20"/>
        </w:rPr>
      </w:pPr>
      <w:r w:rsidRPr="00151578">
        <w:rPr>
          <w:sz w:val="20"/>
          <w:szCs w:val="20"/>
        </w:rPr>
        <w:t>approximately 15 minutes</w:t>
      </w:r>
    </w:p>
    <w:p w14:paraId="77FCB629" w14:textId="77777777" w:rsidR="00151578" w:rsidRDefault="00151578" w:rsidP="00151578">
      <w:pPr>
        <w:rPr>
          <w:b/>
          <w:sz w:val="20"/>
          <w:szCs w:val="20"/>
        </w:rPr>
      </w:pPr>
      <w:r w:rsidRPr="00151578">
        <w:rPr>
          <w:b/>
          <w:sz w:val="20"/>
          <w:szCs w:val="20"/>
        </w:rPr>
        <w:t>Sources (Application</w:t>
      </w:r>
      <w:r>
        <w:rPr>
          <w:b/>
          <w:sz w:val="20"/>
          <w:szCs w:val="20"/>
        </w:rPr>
        <w:t>)</w:t>
      </w:r>
    </w:p>
    <w:p w14:paraId="34E53217" w14:textId="77777777" w:rsidR="00151578" w:rsidRPr="00151578" w:rsidRDefault="00151578" w:rsidP="00151578">
      <w:pPr>
        <w:pStyle w:val="ListParagraph"/>
        <w:numPr>
          <w:ilvl w:val="0"/>
          <w:numId w:val="2"/>
        </w:numPr>
        <w:rPr>
          <w:sz w:val="20"/>
          <w:szCs w:val="20"/>
        </w:rPr>
      </w:pPr>
      <w:r w:rsidRPr="00151578">
        <w:rPr>
          <w:sz w:val="20"/>
          <w:szCs w:val="20"/>
        </w:rPr>
        <w:t>high quality sources (no Wikipedia!)</w:t>
      </w:r>
    </w:p>
    <w:p w14:paraId="57BF651C" w14:textId="77777777" w:rsidR="00151578" w:rsidRDefault="00151578" w:rsidP="00151578">
      <w:pPr>
        <w:pStyle w:val="ListParagraph"/>
        <w:numPr>
          <w:ilvl w:val="0"/>
          <w:numId w:val="2"/>
        </w:numPr>
        <w:spacing w:after="0" w:line="240" w:lineRule="auto"/>
        <w:rPr>
          <w:sz w:val="20"/>
          <w:szCs w:val="20"/>
        </w:rPr>
      </w:pPr>
      <w:r w:rsidRPr="00151578">
        <w:rPr>
          <w:sz w:val="20"/>
          <w:szCs w:val="20"/>
        </w:rPr>
        <w:t>correct format used</w:t>
      </w:r>
    </w:p>
    <w:p w14:paraId="6496CB52" w14:textId="77777777" w:rsidR="00151578" w:rsidRPr="00151578" w:rsidRDefault="00151578" w:rsidP="00151578">
      <w:pPr>
        <w:pStyle w:val="ListParagraph"/>
        <w:numPr>
          <w:ilvl w:val="0"/>
          <w:numId w:val="2"/>
        </w:numPr>
        <w:spacing w:after="0" w:line="240" w:lineRule="auto"/>
        <w:rPr>
          <w:sz w:val="20"/>
          <w:szCs w:val="20"/>
        </w:rPr>
      </w:pPr>
      <w:r>
        <w:rPr>
          <w:sz w:val="20"/>
          <w:szCs w:val="20"/>
        </w:rPr>
        <w:t>at least 7 sources</w:t>
      </w:r>
    </w:p>
    <w:p w14:paraId="0802F510" w14:textId="77777777" w:rsidR="00151578" w:rsidRDefault="00151578" w:rsidP="00151578">
      <w:pPr>
        <w:tabs>
          <w:tab w:val="left" w:pos="4710"/>
        </w:tabs>
        <w:rPr>
          <w:b/>
          <w:u w:val="single"/>
        </w:rPr>
        <w:sectPr w:rsidR="00151578" w:rsidSect="00151578">
          <w:type w:val="continuous"/>
          <w:pgSz w:w="12240" w:h="15840"/>
          <w:pgMar w:top="720" w:right="720" w:bottom="720" w:left="720" w:header="720" w:footer="720" w:gutter="0"/>
          <w:cols w:num="2" w:space="720"/>
          <w:docGrid w:linePitch="360"/>
        </w:sectPr>
      </w:pPr>
    </w:p>
    <w:p w14:paraId="74802C58" w14:textId="77777777" w:rsidR="00151578" w:rsidRDefault="00151578" w:rsidP="00151578">
      <w:pPr>
        <w:tabs>
          <w:tab w:val="left" w:pos="4710"/>
        </w:tabs>
        <w:rPr>
          <w:b/>
          <w:u w:val="single"/>
        </w:rPr>
      </w:pPr>
    </w:p>
    <w:p w14:paraId="74321B62" w14:textId="77777777" w:rsidR="00151578" w:rsidRPr="00151578" w:rsidRDefault="00151578" w:rsidP="00151578">
      <w:pPr>
        <w:tabs>
          <w:tab w:val="left" w:pos="4710"/>
        </w:tabs>
        <w:rPr>
          <w:b/>
          <w:u w:val="single"/>
        </w:rPr>
      </w:pPr>
    </w:p>
    <w:p w14:paraId="415182B3" w14:textId="77777777" w:rsidR="00E47BEF" w:rsidRDefault="00E47BEF" w:rsidP="00151578">
      <w:pPr>
        <w:tabs>
          <w:tab w:val="left" w:pos="4710"/>
        </w:tabs>
      </w:pPr>
      <w:r w:rsidRPr="00E47BEF">
        <w:br w:type="page"/>
      </w:r>
    </w:p>
    <w:p w14:paraId="6F0FEFDB" w14:textId="77777777" w:rsidR="003D1F9C" w:rsidRPr="00A86D4C" w:rsidRDefault="00A86D4C" w:rsidP="00A86D4C">
      <w:pPr>
        <w:spacing w:line="240" w:lineRule="auto"/>
        <w:ind w:left="360"/>
        <w:jc w:val="center"/>
        <w:rPr>
          <w:b/>
          <w:sz w:val="24"/>
          <w:szCs w:val="24"/>
          <w:u w:val="single"/>
        </w:rPr>
      </w:pPr>
      <w:r w:rsidRPr="00A86D4C">
        <w:rPr>
          <w:b/>
          <w:sz w:val="24"/>
          <w:szCs w:val="24"/>
          <w:u w:val="single"/>
        </w:rPr>
        <w:lastRenderedPageBreak/>
        <w:t>Step 1: Proposal</w:t>
      </w:r>
    </w:p>
    <w:p w14:paraId="517194CD" w14:textId="77777777" w:rsidR="00A86D4C" w:rsidRPr="00A86D4C" w:rsidRDefault="00A86D4C" w:rsidP="00A86D4C">
      <w:pPr>
        <w:spacing w:line="240" w:lineRule="auto"/>
      </w:pPr>
      <w:r>
        <w:t xml:space="preserve">A proposal lets the teacher know what the initial plan is with the essay.  It is completed after a little bit of research </w:t>
      </w:r>
      <w:r w:rsidRPr="00A86D4C">
        <w:t xml:space="preserve">has been done.  Students must prepare a proposal that includes the following 4 components: </w:t>
      </w:r>
    </w:p>
    <w:p w14:paraId="0D665A36" w14:textId="77777777" w:rsidR="00A86D4C" w:rsidRDefault="00A86D4C" w:rsidP="00A86D4C">
      <w:pPr>
        <w:pStyle w:val="ListParagraph"/>
        <w:numPr>
          <w:ilvl w:val="0"/>
          <w:numId w:val="11"/>
        </w:numPr>
        <w:spacing w:line="240" w:lineRule="auto"/>
      </w:pPr>
      <w:r w:rsidRPr="00A86D4C">
        <w:t>Topic and reason why it was chosen – 2 marks</w:t>
      </w:r>
    </w:p>
    <w:p w14:paraId="2A9F8603" w14:textId="77777777" w:rsidR="00A86D4C" w:rsidRDefault="00A86D4C" w:rsidP="00A86D4C">
      <w:pPr>
        <w:pStyle w:val="ListParagraph"/>
        <w:numPr>
          <w:ilvl w:val="0"/>
          <w:numId w:val="11"/>
        </w:numPr>
        <w:spacing w:line="240" w:lineRule="auto"/>
      </w:pPr>
      <w:r>
        <w:t>Powerful information already discovered – 5 marks</w:t>
      </w:r>
    </w:p>
    <w:p w14:paraId="44E4E400" w14:textId="77777777" w:rsidR="00A86D4C" w:rsidRDefault="00A86D4C" w:rsidP="00A86D4C">
      <w:pPr>
        <w:pStyle w:val="ListParagraph"/>
        <w:numPr>
          <w:ilvl w:val="0"/>
          <w:numId w:val="11"/>
        </w:numPr>
        <w:spacing w:line="240" w:lineRule="auto"/>
      </w:pPr>
      <w:r>
        <w:t>Explanation of the validity of study (why is this a good research topic?) – 4 marks</w:t>
      </w:r>
    </w:p>
    <w:p w14:paraId="1C0BB5B6" w14:textId="77777777" w:rsidR="00A86D4C" w:rsidRDefault="00A86D4C" w:rsidP="00A86D4C">
      <w:pPr>
        <w:pStyle w:val="ListParagraph"/>
        <w:numPr>
          <w:ilvl w:val="0"/>
          <w:numId w:val="11"/>
        </w:numPr>
        <w:spacing w:line="240" w:lineRule="auto"/>
      </w:pPr>
      <w:r>
        <w:t>Two books already located that may prove useful (Chicago Style bibliographic format) – 4 marks</w:t>
      </w:r>
    </w:p>
    <w:p w14:paraId="0846B534" w14:textId="77777777" w:rsidR="00A86D4C" w:rsidRPr="00A86D4C" w:rsidRDefault="00A86D4C" w:rsidP="00A86D4C">
      <w:pPr>
        <w:spacing w:line="240" w:lineRule="auto"/>
        <w:rPr>
          <w:rFonts w:eastAsiaTheme="minorHAnsi"/>
          <w:u w:val="single"/>
          <w:lang w:eastAsia="en-US"/>
        </w:rPr>
      </w:pPr>
      <w:r w:rsidRPr="00A86D4C">
        <w:rPr>
          <w:rFonts w:eastAsiaTheme="minorHAnsi"/>
          <w:u w:val="single"/>
          <w:lang w:eastAsia="en-US"/>
        </w:rPr>
        <w:t xml:space="preserve">References Format: </w:t>
      </w:r>
    </w:p>
    <w:p w14:paraId="1BA23434" w14:textId="77777777" w:rsidR="00A86D4C" w:rsidRDefault="00A86D4C" w:rsidP="00A86D4C">
      <w:pPr>
        <w:spacing w:line="240" w:lineRule="auto"/>
        <w:rPr>
          <w:rFonts w:eastAsiaTheme="minorHAnsi"/>
          <w:lang w:eastAsia="en-US"/>
        </w:rPr>
      </w:pPr>
      <w:r>
        <w:rPr>
          <w:rFonts w:eastAsiaTheme="minorHAnsi"/>
          <w:lang w:eastAsia="en-US"/>
        </w:rPr>
        <w:t xml:space="preserve">Able, George. </w:t>
      </w:r>
      <w:r w:rsidRPr="00A86D4C">
        <w:rPr>
          <w:rFonts w:eastAsiaTheme="minorHAnsi"/>
          <w:i/>
          <w:lang w:eastAsia="en-US"/>
        </w:rPr>
        <w:t>A History of Greece</w:t>
      </w:r>
      <w:r>
        <w:rPr>
          <w:rFonts w:eastAsiaTheme="minorHAnsi"/>
          <w:lang w:eastAsia="en-US"/>
        </w:rPr>
        <w:t>. Toronto: Pittman Publishing, 1965</w:t>
      </w:r>
    </w:p>
    <w:p w14:paraId="38B97E17" w14:textId="77777777" w:rsidR="00A86D4C" w:rsidRPr="00A86D4C" w:rsidRDefault="00A86D4C" w:rsidP="00A86D4C">
      <w:pPr>
        <w:spacing w:line="240" w:lineRule="auto"/>
      </w:pPr>
      <w:r>
        <w:rPr>
          <w:rFonts w:eastAsiaTheme="minorHAnsi"/>
          <w:lang w:eastAsia="en-US"/>
        </w:rPr>
        <w:t xml:space="preserve">Duncan, Angus. </w:t>
      </w:r>
      <w:r w:rsidRPr="00A86D4C">
        <w:rPr>
          <w:rFonts w:eastAsiaTheme="minorHAnsi"/>
          <w:i/>
          <w:lang w:eastAsia="en-US"/>
        </w:rPr>
        <w:t>Alexander the Great.</w:t>
      </w:r>
      <w:r>
        <w:rPr>
          <w:rFonts w:eastAsiaTheme="minorHAnsi"/>
          <w:lang w:eastAsia="en-US"/>
        </w:rPr>
        <w:t xml:space="preserve">  New York: Clarkson Publishing, 1982. </w:t>
      </w:r>
    </w:p>
    <w:p w14:paraId="3F2711F8" w14:textId="77777777" w:rsidR="00E47BEF" w:rsidRDefault="00620949" w:rsidP="00151578">
      <w:pPr>
        <w:spacing w:line="240" w:lineRule="auto"/>
      </w:pPr>
      <w:r w:rsidRPr="00A86D4C">
        <w:tab/>
      </w:r>
      <w:r w:rsidRPr="00A86D4C">
        <w:tab/>
      </w:r>
      <w:r w:rsidR="00E47BEF">
        <w:tab/>
      </w:r>
      <w:r w:rsidR="00E47BEF">
        <w:tab/>
        <w:t>Due Date: ______________________</w:t>
      </w:r>
      <w:r w:rsidR="00EB591D">
        <w:t xml:space="preserve"> </w:t>
      </w:r>
    </w:p>
    <w:p w14:paraId="58E93A39" w14:textId="77777777" w:rsidR="00A86D4C" w:rsidRDefault="00A86D4C" w:rsidP="00A86D4C">
      <w:pPr>
        <w:spacing w:line="240" w:lineRule="auto"/>
        <w:jc w:val="center"/>
        <w:rPr>
          <w:b/>
          <w:sz w:val="24"/>
          <w:szCs w:val="24"/>
          <w:u w:val="single"/>
        </w:rPr>
      </w:pPr>
    </w:p>
    <w:p w14:paraId="066B8277" w14:textId="77777777" w:rsidR="00A86D4C" w:rsidRPr="00A86D4C" w:rsidRDefault="00A86D4C" w:rsidP="00A86D4C">
      <w:pPr>
        <w:spacing w:line="240" w:lineRule="auto"/>
        <w:jc w:val="center"/>
        <w:rPr>
          <w:b/>
          <w:sz w:val="24"/>
          <w:szCs w:val="24"/>
          <w:u w:val="single"/>
        </w:rPr>
      </w:pPr>
      <w:r w:rsidRPr="00A86D4C">
        <w:rPr>
          <w:b/>
          <w:sz w:val="24"/>
          <w:szCs w:val="24"/>
          <w:u w:val="single"/>
        </w:rPr>
        <w:t>Step 2: Use of Research Periods</w:t>
      </w:r>
    </w:p>
    <w:p w14:paraId="6578B5F7" w14:textId="77777777" w:rsidR="00A86D4C" w:rsidRDefault="00A86D4C" w:rsidP="00151578">
      <w:pPr>
        <w:spacing w:line="240" w:lineRule="auto"/>
      </w:pPr>
      <w:r>
        <w:t xml:space="preserve">Students will be evaluated on their use of the class time provided for seminar research and preparation.  The teacher will use a checklist to identify and acknowledge the skills that students are using in their research.  This is a key component of the Inquiry Process, as laid out in the Ontario CAWS curriculum. </w:t>
      </w:r>
    </w:p>
    <w:p w14:paraId="62E9C169" w14:textId="77777777" w:rsidR="00A86D4C" w:rsidRDefault="00A86D4C" w:rsidP="00A86D4C">
      <w:pPr>
        <w:pStyle w:val="ListParagraph"/>
        <w:numPr>
          <w:ilvl w:val="0"/>
          <w:numId w:val="12"/>
        </w:numPr>
        <w:spacing w:after="160" w:line="259" w:lineRule="auto"/>
      </w:pPr>
      <w:r w:rsidRPr="00FF39EC">
        <w:rPr>
          <w:b/>
        </w:rPr>
        <w:t>R]</w:t>
      </w:r>
      <w:r>
        <w:t xml:space="preserve"> Selects and organizes relevant evidence (using appropriate material) (A1.2)</w:t>
      </w:r>
    </w:p>
    <w:p w14:paraId="3CADBC93" w14:textId="77777777" w:rsidR="00A86D4C" w:rsidRPr="00302108" w:rsidRDefault="00A86D4C" w:rsidP="00A86D4C">
      <w:pPr>
        <w:pStyle w:val="ListParagraph"/>
        <w:numPr>
          <w:ilvl w:val="0"/>
          <w:numId w:val="12"/>
        </w:numPr>
        <w:spacing w:after="160" w:line="259" w:lineRule="auto"/>
      </w:pPr>
      <w:r w:rsidRPr="00FF39EC">
        <w:rPr>
          <w:b/>
        </w:rPr>
        <w:t>[C]</w:t>
      </w:r>
      <w:r>
        <w:t xml:space="preserve"> Identifies primary and secondary sources of information and their credibility (can explain, in brief, OPVL of sources) (A1.3)</w:t>
      </w:r>
    </w:p>
    <w:p w14:paraId="70282EAA" w14:textId="77777777" w:rsidR="00A86D4C" w:rsidRDefault="00A86D4C" w:rsidP="00A86D4C">
      <w:pPr>
        <w:pStyle w:val="ListParagraph"/>
        <w:numPr>
          <w:ilvl w:val="0"/>
          <w:numId w:val="12"/>
        </w:numPr>
        <w:spacing w:after="160" w:line="259" w:lineRule="auto"/>
      </w:pPr>
      <w:r w:rsidRPr="00FF39EC">
        <w:rPr>
          <w:b/>
        </w:rPr>
        <w:t>[D]</w:t>
      </w:r>
      <w:r>
        <w:t xml:space="preserve"> Uses accepted forms of documentation (completes research notes appropriately) (A1.8)</w:t>
      </w:r>
    </w:p>
    <w:p w14:paraId="509312BD" w14:textId="77777777" w:rsidR="00A86D4C" w:rsidRPr="00302108" w:rsidRDefault="00A86D4C" w:rsidP="00A86D4C">
      <w:pPr>
        <w:pStyle w:val="ListParagraph"/>
        <w:numPr>
          <w:ilvl w:val="0"/>
          <w:numId w:val="12"/>
        </w:numPr>
        <w:spacing w:after="160" w:line="259" w:lineRule="auto"/>
      </w:pPr>
      <w:r w:rsidRPr="00FF39EC">
        <w:rPr>
          <w:b/>
        </w:rPr>
        <w:t>[T]</w:t>
      </w:r>
      <w:r>
        <w:t xml:space="preserve"> Uses appropriate terminology when searching for information (asking for help from teacher, librarian, communicating with peers) (A1.9)</w:t>
      </w:r>
    </w:p>
    <w:p w14:paraId="3542B48D" w14:textId="77777777" w:rsidR="00A86D4C" w:rsidRDefault="00A86D4C" w:rsidP="00A86D4C">
      <w:pPr>
        <w:pStyle w:val="ListParagraph"/>
        <w:numPr>
          <w:ilvl w:val="0"/>
          <w:numId w:val="12"/>
        </w:numPr>
        <w:spacing w:after="160" w:line="259" w:lineRule="auto"/>
      </w:pPr>
      <w:r w:rsidRPr="00FF39EC">
        <w:rPr>
          <w:b/>
        </w:rPr>
        <w:t>[E]</w:t>
      </w:r>
      <w:r>
        <w:t xml:space="preserve"> Able to get to work efficiently and effectively in the research setting (time management, appropriate level of noise) (A2.2)</w:t>
      </w:r>
    </w:p>
    <w:p w14:paraId="5B156188" w14:textId="77777777" w:rsidR="00A86D4C" w:rsidRDefault="00A86D4C" w:rsidP="00EB591D">
      <w:pPr>
        <w:spacing w:line="240" w:lineRule="auto"/>
        <w:ind w:left="2160" w:firstLine="720"/>
      </w:pPr>
      <w:r>
        <w:t xml:space="preserve">Due Date: </w:t>
      </w:r>
      <w:r w:rsidR="00EB591D">
        <w:tab/>
      </w:r>
      <w:r>
        <w:t>(continuous)</w:t>
      </w:r>
      <w:r>
        <w:tab/>
      </w:r>
      <w:r>
        <w:tab/>
      </w:r>
    </w:p>
    <w:p w14:paraId="5E4B9637" w14:textId="77777777" w:rsidR="00A86D4C" w:rsidRDefault="00A86D4C" w:rsidP="00151578">
      <w:pPr>
        <w:spacing w:line="240" w:lineRule="auto"/>
      </w:pPr>
    </w:p>
    <w:p w14:paraId="14CEA6D5" w14:textId="77777777" w:rsidR="00A86D4C" w:rsidRPr="00A86D4C" w:rsidRDefault="00A86D4C" w:rsidP="00A86D4C">
      <w:pPr>
        <w:spacing w:line="240" w:lineRule="auto"/>
        <w:jc w:val="center"/>
        <w:rPr>
          <w:b/>
          <w:sz w:val="24"/>
          <w:szCs w:val="24"/>
          <w:u w:val="single"/>
        </w:rPr>
      </w:pPr>
      <w:r w:rsidRPr="00A86D4C">
        <w:rPr>
          <w:b/>
          <w:sz w:val="24"/>
          <w:szCs w:val="24"/>
          <w:u w:val="single"/>
        </w:rPr>
        <w:t>Step 3: Research Notes</w:t>
      </w:r>
    </w:p>
    <w:p w14:paraId="56E2ED9A" w14:textId="77777777" w:rsidR="00E47BEF" w:rsidRDefault="00E47BEF" w:rsidP="00A86D4C">
      <w:pPr>
        <w:spacing w:after="0" w:line="240" w:lineRule="auto"/>
      </w:pPr>
      <w:r w:rsidRPr="00801518">
        <w:rPr>
          <w:b/>
        </w:rPr>
        <w:t>EACH student</w:t>
      </w:r>
      <w:r>
        <w:t xml:space="preserve"> must submit </w:t>
      </w:r>
      <w:r w:rsidR="00A86D4C">
        <w:t>8</w:t>
      </w:r>
      <w:r>
        <w:t xml:space="preserve"> pages of research notes, organized in accordance with the following format:</w:t>
      </w:r>
    </w:p>
    <w:p w14:paraId="5AC21DF0" w14:textId="77777777" w:rsidR="00E47BEF" w:rsidRDefault="00E47BEF" w:rsidP="00151578">
      <w:pPr>
        <w:spacing w:line="240" w:lineRule="auto"/>
      </w:pPr>
    </w:p>
    <w:p w14:paraId="640356BA" w14:textId="77777777" w:rsidR="00E47BEF" w:rsidRDefault="00E47BEF" w:rsidP="00151578">
      <w:pPr>
        <w:numPr>
          <w:ilvl w:val="0"/>
          <w:numId w:val="7"/>
        </w:numPr>
        <w:spacing w:after="0" w:line="240" w:lineRule="auto"/>
      </w:pPr>
      <w:r>
        <w:t>Source*, expressed in</w:t>
      </w:r>
      <w:r w:rsidR="00A86D4C">
        <w:t xml:space="preserve"> Chicago Style</w:t>
      </w:r>
      <w:r>
        <w:t xml:space="preserve"> bibliographic format, at the top of each page.  </w:t>
      </w:r>
      <w:r w:rsidR="00A86D4C">
        <w:t>(</w:t>
      </w:r>
      <w:r>
        <w:t>The second page of any source may simply read “continued”)</w:t>
      </w:r>
    </w:p>
    <w:p w14:paraId="6F2315E7" w14:textId="77777777" w:rsidR="00E47BEF" w:rsidRDefault="00E47BEF" w:rsidP="00151578">
      <w:pPr>
        <w:numPr>
          <w:ilvl w:val="0"/>
          <w:numId w:val="7"/>
        </w:numPr>
        <w:spacing w:after="0" w:line="240" w:lineRule="auto"/>
      </w:pPr>
      <w:r>
        <w:t>The left margin of each page must include the page number from where the information was obtained.</w:t>
      </w:r>
    </w:p>
    <w:p w14:paraId="300C342F" w14:textId="77777777" w:rsidR="00E47BEF" w:rsidRDefault="00E47BEF" w:rsidP="00151578">
      <w:pPr>
        <w:numPr>
          <w:ilvl w:val="0"/>
          <w:numId w:val="7"/>
        </w:numPr>
        <w:spacing w:after="0" w:line="240" w:lineRule="auto"/>
      </w:pPr>
      <w:r>
        <w:t>Recorded information is to be in point form, single-spaced and on one side of the page.</w:t>
      </w:r>
    </w:p>
    <w:p w14:paraId="5F3AACE3" w14:textId="77777777" w:rsidR="00E47BEF" w:rsidRDefault="00E47BEF" w:rsidP="00151578">
      <w:pPr>
        <w:spacing w:line="240" w:lineRule="auto"/>
        <w:ind w:left="360"/>
      </w:pPr>
    </w:p>
    <w:p w14:paraId="69077B0C" w14:textId="77777777" w:rsidR="00A86D4C" w:rsidRDefault="00E47BEF" w:rsidP="00EB591D">
      <w:pPr>
        <w:pStyle w:val="NoSpacing"/>
        <w:ind w:left="2160" w:firstLine="720"/>
      </w:pPr>
      <w:r>
        <w:t>Quanti</w:t>
      </w:r>
      <w:r w:rsidR="00A86D4C">
        <w:t>ty (# of research notes)</w:t>
      </w:r>
      <w:r w:rsidR="00A86D4C">
        <w:tab/>
      </w:r>
      <w:r w:rsidR="00A86D4C">
        <w:tab/>
      </w:r>
      <w:r w:rsidR="00C70257">
        <w:t xml:space="preserve"> </w:t>
      </w:r>
    </w:p>
    <w:p w14:paraId="5F085B7E" w14:textId="77777777" w:rsidR="00A86D4C" w:rsidRDefault="00E47BEF" w:rsidP="00EB591D">
      <w:pPr>
        <w:pStyle w:val="NoSpacing"/>
        <w:ind w:left="2160" w:firstLine="720"/>
      </w:pPr>
      <w:r>
        <w:t>Quali</w:t>
      </w:r>
      <w:r w:rsidR="00EB591D">
        <w:t>ty (of recorded material)</w:t>
      </w:r>
      <w:r w:rsidR="00EB591D">
        <w:tab/>
      </w:r>
      <w:r w:rsidR="00EB591D">
        <w:tab/>
      </w:r>
    </w:p>
    <w:p w14:paraId="5EAACC56" w14:textId="77777777" w:rsidR="00E47BEF" w:rsidRDefault="00E47BEF" w:rsidP="00A86D4C">
      <w:pPr>
        <w:pStyle w:val="NoSpacing"/>
        <w:ind w:left="1440" w:firstLine="720"/>
      </w:pPr>
      <w:r>
        <w:tab/>
      </w:r>
    </w:p>
    <w:p w14:paraId="596DD7BB" w14:textId="77777777" w:rsidR="00A86D4C" w:rsidRDefault="00C70257" w:rsidP="00F032BC">
      <w:pPr>
        <w:pStyle w:val="NoSpacing"/>
        <w:rPr>
          <w:b/>
        </w:rPr>
      </w:pPr>
      <w:r>
        <w:tab/>
      </w:r>
      <w:r>
        <w:tab/>
      </w:r>
      <w:r>
        <w:tab/>
      </w:r>
      <w:r w:rsidR="00EB591D">
        <w:tab/>
      </w:r>
      <w:r w:rsidR="00E47BEF">
        <w:t>Due Date: ________________________</w:t>
      </w:r>
      <w:r w:rsidR="00EB591D">
        <w:t xml:space="preserve"> </w:t>
      </w:r>
    </w:p>
    <w:p w14:paraId="65FA0EA0" w14:textId="77777777" w:rsidR="00A86D4C" w:rsidRDefault="00A86D4C" w:rsidP="00A86D4C">
      <w:pPr>
        <w:spacing w:after="0" w:line="240" w:lineRule="auto"/>
        <w:ind w:left="360"/>
        <w:rPr>
          <w:b/>
        </w:rPr>
      </w:pPr>
    </w:p>
    <w:p w14:paraId="45100D55" w14:textId="77777777" w:rsidR="00A86D4C" w:rsidRPr="00A86D4C" w:rsidRDefault="00A86D4C" w:rsidP="00A86D4C">
      <w:pPr>
        <w:keepNext/>
        <w:spacing w:after="0" w:line="240" w:lineRule="auto"/>
        <w:jc w:val="center"/>
        <w:outlineLvl w:val="3"/>
        <w:rPr>
          <w:rFonts w:eastAsia="Times New Roman" w:cs="Times New Roman"/>
          <w:b/>
          <w:sz w:val="24"/>
          <w:szCs w:val="20"/>
          <w:u w:val="single"/>
          <w:lang w:eastAsia="en-US"/>
        </w:rPr>
      </w:pPr>
      <w:r>
        <w:rPr>
          <w:rFonts w:eastAsia="Times New Roman" w:cs="Times New Roman"/>
          <w:b/>
          <w:sz w:val="24"/>
          <w:szCs w:val="20"/>
          <w:u w:val="single"/>
          <w:lang w:eastAsia="en-US"/>
        </w:rPr>
        <w:lastRenderedPageBreak/>
        <w:t xml:space="preserve">Step 4: </w:t>
      </w:r>
      <w:r w:rsidRPr="00A86D4C">
        <w:rPr>
          <w:rFonts w:eastAsia="Times New Roman" w:cs="Times New Roman"/>
          <w:b/>
          <w:sz w:val="24"/>
          <w:szCs w:val="20"/>
          <w:u w:val="single"/>
          <w:lang w:eastAsia="en-US"/>
        </w:rPr>
        <w:t>Annotated Bibliography</w:t>
      </w:r>
    </w:p>
    <w:p w14:paraId="13DC3D5D" w14:textId="77777777" w:rsidR="00A86D4C" w:rsidRPr="00A86D4C" w:rsidRDefault="00A86D4C" w:rsidP="00A86D4C">
      <w:pPr>
        <w:spacing w:after="0" w:line="240" w:lineRule="auto"/>
        <w:rPr>
          <w:rFonts w:eastAsia="Times New Roman" w:cs="Times New Roman"/>
          <w:lang w:eastAsia="en-US"/>
        </w:rPr>
      </w:pPr>
    </w:p>
    <w:p w14:paraId="032AD734" w14:textId="77777777" w:rsidR="00A86D4C" w:rsidRPr="00A86D4C" w:rsidRDefault="00A86D4C" w:rsidP="00A86D4C">
      <w:pPr>
        <w:spacing w:after="0" w:line="240" w:lineRule="auto"/>
        <w:rPr>
          <w:rFonts w:eastAsia="Times New Roman" w:cs="Times New Roman"/>
          <w:lang w:eastAsia="en-US"/>
        </w:rPr>
      </w:pPr>
      <w:r w:rsidRPr="00A86D4C">
        <w:rPr>
          <w:rFonts w:eastAsia="Times New Roman" w:cs="Times New Roman"/>
          <w:lang w:eastAsia="en-US"/>
        </w:rPr>
        <w:t xml:space="preserve">Choose 2 of your best sources.  </w:t>
      </w:r>
      <w:r w:rsidRPr="00A86D4C">
        <w:rPr>
          <w:rFonts w:eastAsia="Times New Roman" w:cs="Times New Roman"/>
          <w:i/>
          <w:lang w:eastAsia="en-US"/>
        </w:rPr>
        <w:t>If appropriate for your topic</w:t>
      </w:r>
      <w:r w:rsidRPr="00A86D4C">
        <w:rPr>
          <w:rFonts w:eastAsia="Times New Roman" w:cs="Times New Roman"/>
          <w:lang w:eastAsia="en-US"/>
        </w:rPr>
        <w:t xml:space="preserve">, one should be a primary source and the other should be a secondary source.  </w:t>
      </w:r>
    </w:p>
    <w:p w14:paraId="1D8EA522" w14:textId="77777777" w:rsidR="00A86D4C" w:rsidRPr="00A86D4C" w:rsidRDefault="00A86D4C" w:rsidP="00A86D4C">
      <w:pPr>
        <w:spacing w:after="0" w:line="240" w:lineRule="auto"/>
        <w:rPr>
          <w:rFonts w:eastAsia="Times New Roman" w:cs="Times New Roman"/>
          <w:lang w:eastAsia="en-US"/>
        </w:rPr>
      </w:pPr>
    </w:p>
    <w:p w14:paraId="0461C886" w14:textId="77777777" w:rsidR="00A86D4C" w:rsidRPr="00A86D4C" w:rsidRDefault="00A86D4C" w:rsidP="00A86D4C">
      <w:pPr>
        <w:spacing w:after="0" w:line="240" w:lineRule="auto"/>
        <w:rPr>
          <w:rFonts w:eastAsia="Times New Roman" w:cs="Times New Roman"/>
          <w:lang w:eastAsia="en-US"/>
        </w:rPr>
      </w:pPr>
      <w:r w:rsidRPr="00A86D4C">
        <w:rPr>
          <w:rFonts w:eastAsia="Times New Roman" w:cs="Times New Roman"/>
          <w:lang w:eastAsia="en-US"/>
        </w:rPr>
        <w:t xml:space="preserve">Each annotation must include: </w:t>
      </w:r>
    </w:p>
    <w:p w14:paraId="36566584" w14:textId="77777777" w:rsidR="00A86D4C" w:rsidRPr="00A86D4C" w:rsidRDefault="00A86D4C" w:rsidP="00A86D4C">
      <w:pPr>
        <w:spacing w:after="0" w:line="240" w:lineRule="auto"/>
        <w:rPr>
          <w:rFonts w:eastAsia="Times New Roman" w:cs="Times New Roman"/>
          <w:lang w:eastAsia="en-US"/>
        </w:rPr>
      </w:pPr>
    </w:p>
    <w:p w14:paraId="2B815292" w14:textId="1663EFBF"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Complete citation</w:t>
      </w:r>
      <w:r w:rsidRPr="00A86D4C">
        <w:rPr>
          <w:rFonts w:eastAsia="Times New Roman" w:cs="Times New Roman"/>
          <w:lang w:eastAsia="en-US"/>
        </w:rPr>
        <w:t xml:space="preserve"> in Chicago format.  The sources should be arranged in alphabetical order by author, as in a complete reference page.  (1 </w:t>
      </w:r>
      <w:r w:rsidR="00540D40">
        <w:rPr>
          <w:rFonts w:eastAsia="Times New Roman" w:cs="Times New Roman"/>
          <w:lang w:eastAsia="en-US"/>
        </w:rPr>
        <w:t>point</w:t>
      </w:r>
      <w:r w:rsidRPr="00A86D4C">
        <w:rPr>
          <w:rFonts w:eastAsia="Times New Roman" w:cs="Times New Roman"/>
          <w:lang w:eastAsia="en-US"/>
        </w:rPr>
        <w:t>)</w:t>
      </w:r>
    </w:p>
    <w:p w14:paraId="1B4967CF" w14:textId="5C8EEE26"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A Summary</w:t>
      </w:r>
      <w:r w:rsidRPr="00A86D4C">
        <w:rPr>
          <w:rFonts w:eastAsia="Times New Roman" w:cs="Times New Roman"/>
          <w:lang w:eastAsia="en-US"/>
        </w:rPr>
        <w:t xml:space="preserve"> of the author’s main point and argument (1 </w:t>
      </w:r>
      <w:r w:rsidR="00540D40">
        <w:rPr>
          <w:rFonts w:eastAsia="Times New Roman" w:cs="Times New Roman"/>
          <w:lang w:eastAsia="en-US"/>
        </w:rPr>
        <w:t>point</w:t>
      </w:r>
      <w:r w:rsidRPr="00A86D4C">
        <w:rPr>
          <w:rFonts w:eastAsia="Times New Roman" w:cs="Times New Roman"/>
          <w:lang w:eastAsia="en-US"/>
        </w:rPr>
        <w:t>)</w:t>
      </w:r>
    </w:p>
    <w:p w14:paraId="6A202F96" w14:textId="19503093"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Origin</w:t>
      </w:r>
      <w:r w:rsidRPr="00A86D4C">
        <w:rPr>
          <w:rFonts w:eastAsia="Times New Roman" w:cs="Times New Roman"/>
          <w:lang w:eastAsia="en-US"/>
        </w:rPr>
        <w:t xml:space="preserve"> of the Source (2</w:t>
      </w:r>
      <w:r w:rsidR="00540D40">
        <w:rPr>
          <w:rFonts w:eastAsia="Times New Roman" w:cs="Times New Roman"/>
          <w:lang w:eastAsia="en-US"/>
        </w:rPr>
        <w:t xml:space="preserve"> points</w:t>
      </w:r>
      <w:r w:rsidRPr="00A86D4C">
        <w:rPr>
          <w:rFonts w:eastAsia="Times New Roman" w:cs="Times New Roman"/>
          <w:lang w:eastAsia="en-US"/>
        </w:rPr>
        <w:t>)</w:t>
      </w:r>
    </w:p>
    <w:p w14:paraId="6FCE80F4"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What type of document is it? </w:t>
      </w:r>
    </w:p>
    <w:p w14:paraId="60360D52"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When and where was it produced? </w:t>
      </w:r>
    </w:p>
    <w:p w14:paraId="14A9E639"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Who produced and why might they be qualified to add to the discussion on this topic? </w:t>
      </w:r>
    </w:p>
    <w:p w14:paraId="54F1CD9B" w14:textId="77777777" w:rsidR="00A86D4C" w:rsidRPr="00A86D4C" w:rsidRDefault="00A86D4C" w:rsidP="00A86D4C">
      <w:pPr>
        <w:numPr>
          <w:ilvl w:val="0"/>
          <w:numId w:val="14"/>
        </w:numPr>
        <w:spacing w:after="0" w:line="240" w:lineRule="auto"/>
        <w:contextualSpacing/>
        <w:rPr>
          <w:rFonts w:eastAsia="Times New Roman" w:cs="Times New Roman"/>
          <w:lang w:eastAsia="en-US"/>
        </w:rPr>
      </w:pPr>
      <w:r w:rsidRPr="00A86D4C">
        <w:rPr>
          <w:rFonts w:eastAsia="Times New Roman" w:cs="Times New Roman"/>
          <w:lang w:eastAsia="en-US"/>
        </w:rPr>
        <w:t>Provide information about the authority, background, and education of the author</w:t>
      </w:r>
    </w:p>
    <w:p w14:paraId="5B69964A" w14:textId="2CD42FEE"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Purpose</w:t>
      </w:r>
      <w:r w:rsidRPr="00A86D4C">
        <w:rPr>
          <w:rFonts w:eastAsia="Times New Roman" w:cs="Times New Roman"/>
          <w:lang w:eastAsia="en-US"/>
        </w:rPr>
        <w:t xml:space="preserve"> of the Source (4 </w:t>
      </w:r>
      <w:r w:rsidR="00540D40">
        <w:rPr>
          <w:rFonts w:eastAsia="Times New Roman" w:cs="Times New Roman"/>
          <w:lang w:eastAsia="en-US"/>
        </w:rPr>
        <w:t>point</w:t>
      </w:r>
      <w:r w:rsidRPr="00A86D4C">
        <w:rPr>
          <w:rFonts w:eastAsia="Times New Roman" w:cs="Times New Roman"/>
          <w:lang w:eastAsia="en-US"/>
        </w:rPr>
        <w:t>s)</w:t>
      </w:r>
    </w:p>
    <w:p w14:paraId="7CB76CB2"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Who was the intended audience? </w:t>
      </w:r>
    </w:p>
    <w:p w14:paraId="23D1E45F"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For what purposes what it written? </w:t>
      </w:r>
    </w:p>
    <w:p w14:paraId="4632E628" w14:textId="65929236" w:rsidR="00A86D4C" w:rsidRPr="00540D40"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Possible words to include: </w:t>
      </w:r>
      <w:r w:rsidRPr="00A86D4C">
        <w:rPr>
          <w:rFonts w:eastAsia="Times New Roman" w:cs="Times New Roman"/>
          <w:color w:val="222222"/>
          <w:lang w:eastAsia="en-US"/>
        </w:rPr>
        <w:t>Persuade, Inform, Debate, Convince, Detail, Outline, Communicate, Describe, Entice, Sell, Rally</w:t>
      </w:r>
    </w:p>
    <w:p w14:paraId="74106A22" w14:textId="77777777" w:rsidR="00540D40" w:rsidRDefault="00540D40" w:rsidP="00540D40">
      <w:pPr>
        <w:pStyle w:val="ListParagraph"/>
        <w:numPr>
          <w:ilvl w:val="0"/>
          <w:numId w:val="13"/>
        </w:numPr>
        <w:spacing w:after="0" w:line="240" w:lineRule="auto"/>
        <w:rPr>
          <w:rFonts w:eastAsia="Times New Roman" w:cs="Times New Roman"/>
        </w:rPr>
      </w:pPr>
      <w:r>
        <w:rPr>
          <w:rFonts w:eastAsia="Times New Roman" w:cs="Times New Roman"/>
        </w:rPr>
        <w:t xml:space="preserve">The </w:t>
      </w:r>
      <w:r w:rsidRPr="002875BE">
        <w:rPr>
          <w:rFonts w:eastAsia="Times New Roman" w:cs="Times New Roman"/>
          <w:b/>
        </w:rPr>
        <w:t>Content/Context</w:t>
      </w:r>
      <w:r>
        <w:rPr>
          <w:rFonts w:eastAsia="Times New Roman" w:cs="Times New Roman"/>
        </w:rPr>
        <w:t xml:space="preserve"> of the Source (3 points)</w:t>
      </w:r>
    </w:p>
    <w:p w14:paraId="34C4A27F" w14:textId="77777777" w:rsidR="00540D40" w:rsidRPr="002875BE" w:rsidRDefault="00540D40" w:rsidP="00540D40">
      <w:pPr>
        <w:spacing w:after="0" w:line="240" w:lineRule="auto"/>
        <w:ind w:left="720"/>
        <w:rPr>
          <w:rFonts w:eastAsia="Times New Roman" w:cs="Times New Roman"/>
        </w:rPr>
      </w:pPr>
      <w:r>
        <w:rPr>
          <w:rFonts w:eastAsia="Times New Roman" w:cs="Times New Roman"/>
        </w:rPr>
        <w:t>Questions to consider (all are not required)</w:t>
      </w:r>
    </w:p>
    <w:p w14:paraId="769ABD9F" w14:textId="77777777" w:rsidR="00540D40" w:rsidRPr="00E05E33" w:rsidRDefault="00540D40" w:rsidP="00540D40">
      <w:pPr>
        <w:pStyle w:val="NoSpacing"/>
        <w:numPr>
          <w:ilvl w:val="1"/>
          <w:numId w:val="13"/>
        </w:numPr>
      </w:pPr>
      <w:r w:rsidRPr="00E05E33">
        <w:t>When does this take place?</w:t>
      </w:r>
    </w:p>
    <w:p w14:paraId="296974A6" w14:textId="77777777" w:rsidR="00540D40" w:rsidRPr="00E05E33" w:rsidRDefault="00540D40" w:rsidP="00540D40">
      <w:pPr>
        <w:pStyle w:val="NoSpacing"/>
        <w:numPr>
          <w:ilvl w:val="1"/>
          <w:numId w:val="13"/>
        </w:numPr>
      </w:pPr>
      <w:r w:rsidRPr="00E05E33">
        <w:t>Who is involved? People, Leaders, Nations</w:t>
      </w:r>
    </w:p>
    <w:p w14:paraId="4DACCFC2" w14:textId="77777777" w:rsidR="00540D40" w:rsidRPr="00E05E33" w:rsidRDefault="00540D40" w:rsidP="00540D40">
      <w:pPr>
        <w:pStyle w:val="NoSpacing"/>
        <w:numPr>
          <w:ilvl w:val="1"/>
          <w:numId w:val="13"/>
        </w:numPr>
      </w:pPr>
      <w:r w:rsidRPr="00E05E33">
        <w:t>Where is this?</w:t>
      </w:r>
    </w:p>
    <w:p w14:paraId="79AB1BF1" w14:textId="77777777" w:rsidR="00540D40" w:rsidRPr="00E05E33" w:rsidRDefault="00540D40" w:rsidP="00540D40">
      <w:pPr>
        <w:pStyle w:val="NoSpacing"/>
        <w:numPr>
          <w:ilvl w:val="1"/>
          <w:numId w:val="13"/>
        </w:numPr>
      </w:pPr>
      <w:r w:rsidRPr="00E05E33">
        <w:t>What impact/significance does this have and on who or what?</w:t>
      </w:r>
    </w:p>
    <w:p w14:paraId="43000D70" w14:textId="4A0F054F" w:rsidR="00540D40" w:rsidRPr="00540D40" w:rsidRDefault="00540D40" w:rsidP="00540D40">
      <w:pPr>
        <w:pStyle w:val="NoSpacing"/>
        <w:numPr>
          <w:ilvl w:val="1"/>
          <w:numId w:val="13"/>
        </w:numPr>
      </w:pPr>
      <w:r w:rsidRPr="00E05E33">
        <w:t>Why did this take place/happen?</w:t>
      </w:r>
    </w:p>
    <w:p w14:paraId="29B4579C" w14:textId="4732135B"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Value</w:t>
      </w:r>
      <w:r w:rsidRPr="00A86D4C">
        <w:rPr>
          <w:rFonts w:eastAsia="Times New Roman" w:cs="Times New Roman"/>
          <w:lang w:eastAsia="en-US"/>
        </w:rPr>
        <w:t xml:space="preserve"> of the Document (</w:t>
      </w:r>
      <w:r w:rsidR="00540D40">
        <w:rPr>
          <w:rFonts w:eastAsia="Times New Roman" w:cs="Times New Roman"/>
          <w:lang w:eastAsia="en-US"/>
        </w:rPr>
        <w:t>4 points</w:t>
      </w:r>
      <w:r w:rsidRPr="00A86D4C">
        <w:rPr>
          <w:rFonts w:eastAsia="Times New Roman" w:cs="Times New Roman"/>
          <w:lang w:eastAsia="en-US"/>
        </w:rPr>
        <w:t>)</w:t>
      </w:r>
    </w:p>
    <w:p w14:paraId="0691D5AA"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In one paragraph explain the value of the document for historians.  Use specific evidence from the document to support your answer.  A minimum of two values must be proven.  </w:t>
      </w:r>
    </w:p>
    <w:p w14:paraId="23BE9401"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With reference to the origin and purpose, what is the value of the document for historians studying this event? </w:t>
      </w:r>
    </w:p>
    <w:p w14:paraId="6140BB82"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Avoid the use of the term ‘bias’.  All sources are biased in some way.  </w:t>
      </w:r>
    </w:p>
    <w:p w14:paraId="0B665F91" w14:textId="71554061"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The </w:t>
      </w:r>
      <w:r w:rsidRPr="00A86D4C">
        <w:rPr>
          <w:rFonts w:eastAsia="Times New Roman" w:cs="Times New Roman"/>
          <w:b/>
          <w:lang w:eastAsia="en-US"/>
        </w:rPr>
        <w:t>Limitations</w:t>
      </w:r>
      <w:r w:rsidRPr="00A86D4C">
        <w:rPr>
          <w:rFonts w:eastAsia="Times New Roman" w:cs="Times New Roman"/>
          <w:lang w:eastAsia="en-US"/>
        </w:rPr>
        <w:t xml:space="preserve"> of the Document (</w:t>
      </w:r>
      <w:r w:rsidR="00540D40">
        <w:rPr>
          <w:rFonts w:eastAsia="Times New Roman" w:cs="Times New Roman"/>
          <w:lang w:eastAsia="en-US"/>
        </w:rPr>
        <w:t>4 point</w:t>
      </w:r>
      <w:r w:rsidRPr="00A86D4C">
        <w:rPr>
          <w:rFonts w:eastAsia="Times New Roman" w:cs="Times New Roman"/>
          <w:lang w:eastAsia="en-US"/>
        </w:rPr>
        <w:t>s)</w:t>
      </w:r>
    </w:p>
    <w:p w14:paraId="716D0262"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In one paragraph explain the limitations of the source.  Remember to make specific references to the document in your response.  A minimum of two limitations must be proven.  </w:t>
      </w:r>
    </w:p>
    <w:p w14:paraId="7E015917" w14:textId="77777777" w:rsidR="00A86D4C" w:rsidRPr="00A86D4C" w:rsidRDefault="00A86D4C" w:rsidP="00A86D4C">
      <w:pPr>
        <w:numPr>
          <w:ilvl w:val="1"/>
          <w:numId w:val="13"/>
        </w:numPr>
        <w:spacing w:after="0" w:line="240" w:lineRule="auto"/>
        <w:contextualSpacing/>
        <w:rPr>
          <w:rFonts w:eastAsia="Times New Roman" w:cs="Times New Roman"/>
          <w:lang w:eastAsia="en-US"/>
        </w:rPr>
      </w:pPr>
      <w:r w:rsidRPr="00A86D4C">
        <w:rPr>
          <w:rFonts w:eastAsia="Times New Roman" w:cs="Times New Roman"/>
          <w:lang w:eastAsia="en-US"/>
        </w:rPr>
        <w:t xml:space="preserve">With reference to the origin and purpose, what are the limitations in your response for historians studying this event? </w:t>
      </w:r>
    </w:p>
    <w:p w14:paraId="14C3D25A" w14:textId="74011D08" w:rsidR="00A86D4C" w:rsidRPr="00A86D4C" w:rsidRDefault="00A86D4C" w:rsidP="00A86D4C">
      <w:pPr>
        <w:numPr>
          <w:ilvl w:val="0"/>
          <w:numId w:val="13"/>
        </w:numPr>
        <w:spacing w:after="0" w:line="240" w:lineRule="auto"/>
        <w:contextualSpacing/>
        <w:rPr>
          <w:rFonts w:eastAsia="Times New Roman" w:cs="Times New Roman"/>
          <w:lang w:eastAsia="en-US"/>
        </w:rPr>
      </w:pPr>
      <w:r w:rsidRPr="00A86D4C">
        <w:rPr>
          <w:rFonts w:eastAsia="Times New Roman" w:cs="Times New Roman"/>
          <w:b/>
          <w:lang w:eastAsia="en-US"/>
        </w:rPr>
        <w:t>Formatting</w:t>
      </w:r>
      <w:r w:rsidRPr="00A86D4C">
        <w:rPr>
          <w:rFonts w:eastAsia="Times New Roman" w:cs="Times New Roman"/>
          <w:lang w:eastAsia="en-US"/>
        </w:rPr>
        <w:t xml:space="preserve"> </w:t>
      </w:r>
    </w:p>
    <w:p w14:paraId="29F8607C" w14:textId="3D4B79D2" w:rsidR="00A86D4C" w:rsidRPr="00540D40" w:rsidRDefault="00A86D4C" w:rsidP="00A86D4C">
      <w:pPr>
        <w:numPr>
          <w:ilvl w:val="0"/>
          <w:numId w:val="15"/>
        </w:numPr>
        <w:spacing w:after="0" w:line="240" w:lineRule="auto"/>
        <w:contextualSpacing/>
        <w:rPr>
          <w:rFonts w:eastAsia="Times New Roman" w:cs="Times New Roman"/>
          <w:u w:val="single"/>
          <w:lang w:eastAsia="en-US"/>
        </w:rPr>
      </w:pPr>
      <w:r w:rsidRPr="00A86D4C">
        <w:rPr>
          <w:rFonts w:eastAsia="Times New Roman" w:cs="Times New Roman"/>
          <w:lang w:eastAsia="en-US"/>
        </w:rPr>
        <w:t>correct spelling and grammar</w:t>
      </w:r>
    </w:p>
    <w:p w14:paraId="138D4A21" w14:textId="25F90C97" w:rsidR="00540D40" w:rsidRPr="00540D40" w:rsidRDefault="00540D40" w:rsidP="00A86D4C">
      <w:pPr>
        <w:numPr>
          <w:ilvl w:val="0"/>
          <w:numId w:val="15"/>
        </w:numPr>
        <w:spacing w:after="0" w:line="240" w:lineRule="auto"/>
        <w:contextualSpacing/>
        <w:rPr>
          <w:rFonts w:eastAsia="Times New Roman" w:cs="Times New Roman"/>
          <w:lang w:eastAsia="en-US"/>
        </w:rPr>
      </w:pPr>
      <w:r w:rsidRPr="00540D40">
        <w:rPr>
          <w:rFonts w:eastAsia="Times New Roman" w:cs="Times New Roman"/>
          <w:lang w:eastAsia="en-US"/>
        </w:rPr>
        <w:t xml:space="preserve">neatly organized and neatly typed </w:t>
      </w:r>
    </w:p>
    <w:p w14:paraId="389A38C8" w14:textId="77777777" w:rsidR="00A86D4C" w:rsidRDefault="00A86D4C" w:rsidP="00A86D4C">
      <w:pPr>
        <w:spacing w:after="0" w:line="240" w:lineRule="auto"/>
        <w:ind w:left="360"/>
        <w:rPr>
          <w:b/>
        </w:rPr>
      </w:pPr>
    </w:p>
    <w:p w14:paraId="0F81324B" w14:textId="77777777" w:rsidR="00A86D4C" w:rsidRDefault="00A86D4C" w:rsidP="00A86D4C">
      <w:pPr>
        <w:spacing w:after="0" w:line="240" w:lineRule="auto"/>
        <w:ind w:left="360"/>
        <w:rPr>
          <w:b/>
        </w:rPr>
      </w:pPr>
    </w:p>
    <w:p w14:paraId="6A730E5B" w14:textId="77777777" w:rsidR="00A86D4C" w:rsidRDefault="00A86D4C" w:rsidP="00A86D4C">
      <w:pPr>
        <w:spacing w:after="0" w:line="240" w:lineRule="auto"/>
        <w:ind w:left="360"/>
        <w:rPr>
          <w:b/>
        </w:rPr>
      </w:pPr>
      <w:bookmarkStart w:id="0" w:name="_GoBack"/>
      <w:bookmarkEnd w:id="0"/>
    </w:p>
    <w:p w14:paraId="5AFAB237" w14:textId="77777777" w:rsidR="00A86D4C" w:rsidRDefault="00A86D4C">
      <w:pPr>
        <w:rPr>
          <w:b/>
        </w:rPr>
      </w:pPr>
      <w:r>
        <w:rPr>
          <w:b/>
        </w:rPr>
        <w:br w:type="page"/>
      </w:r>
    </w:p>
    <w:p w14:paraId="5E93DD2B" w14:textId="77777777" w:rsidR="00A86D4C" w:rsidRPr="00EB591D" w:rsidRDefault="00A86D4C" w:rsidP="0057379F">
      <w:pPr>
        <w:spacing w:after="0" w:line="240" w:lineRule="auto"/>
        <w:jc w:val="center"/>
        <w:rPr>
          <w:b/>
          <w:sz w:val="24"/>
          <w:szCs w:val="24"/>
          <w:u w:val="single"/>
        </w:rPr>
      </w:pPr>
      <w:r w:rsidRPr="00EB591D">
        <w:rPr>
          <w:b/>
          <w:sz w:val="24"/>
          <w:szCs w:val="24"/>
          <w:u w:val="single"/>
        </w:rPr>
        <w:lastRenderedPageBreak/>
        <w:t>Step 5: Seminar Outline</w:t>
      </w:r>
    </w:p>
    <w:p w14:paraId="699897C1" w14:textId="77777777" w:rsidR="00A86D4C" w:rsidRDefault="00A86D4C" w:rsidP="00A86D4C">
      <w:pPr>
        <w:spacing w:after="0" w:line="240" w:lineRule="auto"/>
        <w:ind w:left="360"/>
        <w:rPr>
          <w:b/>
        </w:rPr>
      </w:pPr>
    </w:p>
    <w:p w14:paraId="1E02BEDA" w14:textId="77777777" w:rsidR="00A86D4C" w:rsidRDefault="00A86D4C" w:rsidP="00EB591D">
      <w:pPr>
        <w:spacing w:after="0" w:line="240" w:lineRule="auto"/>
      </w:pPr>
      <w:r>
        <w:t xml:space="preserve">Students may use the teacher provided “essay outline” document or they may type up their own outline that follows the format given below. </w:t>
      </w:r>
    </w:p>
    <w:p w14:paraId="6A606EB6" w14:textId="77777777" w:rsidR="00A86D4C" w:rsidRDefault="00A86D4C" w:rsidP="00A86D4C">
      <w:pPr>
        <w:spacing w:after="0" w:line="240" w:lineRule="auto"/>
        <w:ind w:left="360"/>
      </w:pPr>
    </w:p>
    <w:p w14:paraId="10841AD4" w14:textId="77777777" w:rsidR="00A86D4C" w:rsidRDefault="00A86D4C" w:rsidP="00EB591D">
      <w:pPr>
        <w:spacing w:after="0" w:line="240" w:lineRule="auto"/>
      </w:pPr>
      <w:r>
        <w:t xml:space="preserve">The outline must state the following: </w:t>
      </w:r>
    </w:p>
    <w:p w14:paraId="37060145" w14:textId="77777777" w:rsidR="00A86D4C" w:rsidRDefault="00A86D4C" w:rsidP="00A86D4C">
      <w:pPr>
        <w:spacing w:after="0" w:line="240" w:lineRule="auto"/>
        <w:ind w:left="360"/>
      </w:pPr>
    </w:p>
    <w:p w14:paraId="7C6B8E20" w14:textId="77777777" w:rsidR="00A86D4C" w:rsidRDefault="00A86D4C" w:rsidP="00A86D4C">
      <w:pPr>
        <w:spacing w:after="0" w:line="240" w:lineRule="auto"/>
        <w:ind w:left="360"/>
      </w:pPr>
      <w:r>
        <w:tab/>
      </w:r>
      <w:r>
        <w:tab/>
      </w:r>
      <w:r>
        <w:tab/>
      </w:r>
      <w:r>
        <w:tab/>
        <w:t>Thesis</w:t>
      </w:r>
    </w:p>
    <w:p w14:paraId="45386E91" w14:textId="77777777" w:rsidR="00A86D4C" w:rsidRDefault="00A86D4C" w:rsidP="00A86D4C">
      <w:pPr>
        <w:spacing w:after="0" w:line="240" w:lineRule="auto"/>
        <w:ind w:left="360"/>
      </w:pPr>
      <w:r>
        <w:tab/>
      </w:r>
      <w:r>
        <w:tab/>
      </w:r>
      <w:r>
        <w:tab/>
      </w:r>
      <w:r>
        <w:tab/>
        <w:t>Topic 1 (plus 3 supporting details)</w:t>
      </w:r>
    </w:p>
    <w:p w14:paraId="20F67DC7" w14:textId="77777777" w:rsidR="00A86D4C" w:rsidRDefault="00A86D4C" w:rsidP="00A86D4C">
      <w:pPr>
        <w:spacing w:after="0" w:line="240" w:lineRule="auto"/>
        <w:ind w:left="360"/>
      </w:pPr>
      <w:r>
        <w:tab/>
      </w:r>
      <w:r>
        <w:tab/>
      </w:r>
      <w:r>
        <w:tab/>
      </w:r>
      <w:r>
        <w:tab/>
        <w:t>Topic 2 (plus 3 supporting details)</w:t>
      </w:r>
    </w:p>
    <w:p w14:paraId="2B44119D" w14:textId="77777777" w:rsidR="00A86D4C" w:rsidRDefault="00A86D4C" w:rsidP="00A86D4C">
      <w:pPr>
        <w:spacing w:after="0" w:line="240" w:lineRule="auto"/>
        <w:ind w:left="360"/>
      </w:pPr>
      <w:r>
        <w:tab/>
      </w:r>
      <w:r>
        <w:tab/>
      </w:r>
      <w:r>
        <w:tab/>
      </w:r>
      <w:r>
        <w:tab/>
        <w:t>Topic 3 (plus 3 supporting details)</w:t>
      </w:r>
    </w:p>
    <w:p w14:paraId="6D647119" w14:textId="77777777" w:rsidR="00A86D4C" w:rsidRPr="00A86D4C" w:rsidRDefault="00A86D4C" w:rsidP="00A86D4C">
      <w:pPr>
        <w:spacing w:after="0" w:line="240" w:lineRule="auto"/>
        <w:ind w:left="360"/>
      </w:pPr>
      <w:r>
        <w:tab/>
      </w:r>
      <w:r>
        <w:tab/>
        <w:t>(optional)</w:t>
      </w:r>
      <w:r>
        <w:tab/>
        <w:t>Topic 4 (plus 3 supporting details)</w:t>
      </w:r>
    </w:p>
    <w:p w14:paraId="4153CDB5" w14:textId="77777777" w:rsidR="00A86D4C" w:rsidRDefault="00A86D4C" w:rsidP="00A86D4C">
      <w:pPr>
        <w:spacing w:after="0" w:line="240" w:lineRule="auto"/>
        <w:ind w:left="360"/>
        <w:rPr>
          <w:b/>
        </w:rPr>
      </w:pPr>
    </w:p>
    <w:p w14:paraId="47077BE2" w14:textId="77777777" w:rsidR="00E47BEF" w:rsidRDefault="00E47BEF" w:rsidP="00151578">
      <w:pPr>
        <w:spacing w:line="240" w:lineRule="auto"/>
        <w:ind w:left="360"/>
      </w:pPr>
      <w:r>
        <w:tab/>
      </w:r>
      <w:r>
        <w:tab/>
        <w:t>Due Date: ________________________</w:t>
      </w:r>
      <w:r w:rsidR="006446AE">
        <w:t xml:space="preserve"> </w:t>
      </w:r>
    </w:p>
    <w:p w14:paraId="052872DC" w14:textId="77777777" w:rsidR="00C55318" w:rsidRDefault="00C55318" w:rsidP="00151578">
      <w:pPr>
        <w:spacing w:line="240" w:lineRule="auto"/>
        <w:ind w:left="360"/>
      </w:pPr>
    </w:p>
    <w:p w14:paraId="7BCB08A8" w14:textId="77777777" w:rsidR="00D80967" w:rsidRDefault="00E47BEF" w:rsidP="00EB591D">
      <w:pPr>
        <w:pStyle w:val="ListParagraph"/>
        <w:spacing w:line="240" w:lineRule="auto"/>
        <w:ind w:left="360"/>
        <w:jc w:val="center"/>
        <w:rPr>
          <w:b/>
        </w:rPr>
      </w:pPr>
      <w:r w:rsidRPr="00C70257">
        <w:rPr>
          <w:b/>
        </w:rPr>
        <w:t>A complete bibliography must be submitted on the seminar date.</w:t>
      </w:r>
    </w:p>
    <w:p w14:paraId="371811B6" w14:textId="77777777" w:rsidR="00EB591D" w:rsidRDefault="00EB591D" w:rsidP="00EB591D">
      <w:pPr>
        <w:pStyle w:val="ListParagraph"/>
        <w:spacing w:line="240" w:lineRule="auto"/>
        <w:ind w:left="360"/>
        <w:jc w:val="center"/>
        <w:rPr>
          <w:b/>
        </w:rPr>
      </w:pPr>
    </w:p>
    <w:p w14:paraId="316C568C" w14:textId="77777777" w:rsidR="00EB591D" w:rsidRDefault="00EB591D" w:rsidP="00EB591D">
      <w:pPr>
        <w:pStyle w:val="ListParagraph"/>
        <w:spacing w:line="240" w:lineRule="auto"/>
        <w:ind w:left="360"/>
        <w:rPr>
          <w:b/>
        </w:rPr>
      </w:pPr>
    </w:p>
    <w:p w14:paraId="24411420" w14:textId="77777777" w:rsidR="00EB591D" w:rsidRPr="0057379F" w:rsidRDefault="00EB591D" w:rsidP="0057379F">
      <w:pPr>
        <w:spacing w:line="240" w:lineRule="auto"/>
        <w:jc w:val="center"/>
        <w:rPr>
          <w:b/>
          <w:sz w:val="24"/>
          <w:szCs w:val="24"/>
          <w:u w:val="single"/>
        </w:rPr>
      </w:pPr>
      <w:r w:rsidRPr="0057379F">
        <w:rPr>
          <w:b/>
          <w:sz w:val="24"/>
          <w:szCs w:val="24"/>
          <w:u w:val="single"/>
        </w:rPr>
        <w:t>Step 6:  Seminar Participation</w:t>
      </w:r>
    </w:p>
    <w:p w14:paraId="6FADCC3D" w14:textId="77777777" w:rsidR="00EB591D" w:rsidRDefault="00EB591D" w:rsidP="00EB591D">
      <w:pPr>
        <w:spacing w:line="240" w:lineRule="auto"/>
        <w:rPr>
          <w:rFonts w:eastAsiaTheme="minorHAnsi"/>
          <w:lang w:eastAsia="en-US"/>
        </w:rPr>
      </w:pPr>
      <w:r w:rsidRPr="00EB591D">
        <w:rPr>
          <w:rFonts w:eastAsiaTheme="minorHAnsi"/>
          <w:lang w:eastAsia="en-US"/>
        </w:rPr>
        <w:t>Students a</w:t>
      </w:r>
      <w:r>
        <w:rPr>
          <w:rFonts w:eastAsiaTheme="minorHAnsi"/>
          <w:lang w:eastAsia="en-US"/>
        </w:rPr>
        <w:t xml:space="preserve">re expected to participate actively in all seminars.  </w:t>
      </w:r>
      <w:r w:rsidR="0057379F">
        <w:rPr>
          <w:rFonts w:eastAsiaTheme="minorHAnsi"/>
          <w:lang w:eastAsia="en-US"/>
        </w:rPr>
        <w:t xml:space="preserve">Students will earn up to 3 points for each seminar.  To earn a point, a student must respond thoughtfully to a question posed by the presenters, or ask a thoughtful and appropriate question.  At the end of all the seminars, students will receive a </w:t>
      </w:r>
      <w:r w:rsidR="0057379F" w:rsidRPr="0057379F">
        <w:rPr>
          <w:rFonts w:eastAsiaTheme="minorHAnsi"/>
          <w:b/>
          <w:lang w:eastAsia="en-US"/>
        </w:rPr>
        <w:t>communication</w:t>
      </w:r>
      <w:r w:rsidR="0057379F">
        <w:rPr>
          <w:rFonts w:eastAsiaTheme="minorHAnsi"/>
          <w:lang w:eastAsia="en-US"/>
        </w:rPr>
        <w:t xml:space="preserve"> mark, based on their participation in the seminars.  The mark will be based on the number of seminars presented.  </w:t>
      </w:r>
    </w:p>
    <w:p w14:paraId="79813E56" w14:textId="77777777" w:rsidR="007448DB" w:rsidRDefault="007448DB" w:rsidP="00EB591D">
      <w:pPr>
        <w:spacing w:line="240" w:lineRule="auto"/>
        <w:rPr>
          <w:rFonts w:eastAsiaTheme="minorHAnsi"/>
          <w:lang w:eastAsia="en-US"/>
        </w:rPr>
      </w:pPr>
    </w:p>
    <w:p w14:paraId="6E4164F2" w14:textId="77777777" w:rsidR="007448DB" w:rsidRPr="00D86258" w:rsidRDefault="007448DB" w:rsidP="007448DB">
      <w:pPr>
        <w:spacing w:line="240" w:lineRule="auto"/>
        <w:jc w:val="center"/>
        <w:rPr>
          <w:rFonts w:eastAsiaTheme="minorHAnsi"/>
          <w:b/>
          <w:sz w:val="24"/>
          <w:szCs w:val="24"/>
          <w:u w:val="single"/>
          <w:lang w:eastAsia="en-US"/>
        </w:rPr>
      </w:pPr>
      <w:r w:rsidRPr="00D86258">
        <w:rPr>
          <w:rFonts w:eastAsiaTheme="minorHAnsi"/>
          <w:b/>
          <w:sz w:val="24"/>
          <w:szCs w:val="24"/>
          <w:u w:val="single"/>
          <w:lang w:eastAsia="en-US"/>
        </w:rPr>
        <w:t>To Be Handed in on the Date of the Seminar: (They will not be accepted later)</w:t>
      </w:r>
    </w:p>
    <w:p w14:paraId="5DCA93EB" w14:textId="77777777" w:rsidR="007448DB" w:rsidRPr="00D86258" w:rsidRDefault="007448DB" w:rsidP="007448DB">
      <w:pPr>
        <w:numPr>
          <w:ilvl w:val="0"/>
          <w:numId w:val="16"/>
        </w:numPr>
        <w:spacing w:line="240" w:lineRule="auto"/>
        <w:contextualSpacing/>
        <w:rPr>
          <w:rFonts w:eastAsiaTheme="minorHAnsi"/>
          <w:lang w:eastAsia="en-US"/>
        </w:rPr>
      </w:pPr>
      <w:r w:rsidRPr="00D86258">
        <w:rPr>
          <w:rFonts w:eastAsiaTheme="minorHAnsi"/>
          <w:lang w:eastAsia="en-US"/>
        </w:rPr>
        <w:t>Steps 3, 4, and 5, if not previously submitted</w:t>
      </w:r>
    </w:p>
    <w:p w14:paraId="3F998FE3" w14:textId="77777777" w:rsidR="007448DB" w:rsidRPr="00D86258" w:rsidRDefault="007448DB" w:rsidP="007448DB">
      <w:pPr>
        <w:numPr>
          <w:ilvl w:val="0"/>
          <w:numId w:val="16"/>
        </w:numPr>
        <w:spacing w:line="240" w:lineRule="auto"/>
        <w:contextualSpacing/>
        <w:rPr>
          <w:rFonts w:eastAsiaTheme="minorHAnsi"/>
          <w:lang w:eastAsia="en-US"/>
        </w:rPr>
      </w:pPr>
      <w:r w:rsidRPr="00D86258">
        <w:rPr>
          <w:rFonts w:eastAsiaTheme="minorHAnsi"/>
          <w:lang w:eastAsia="en-US"/>
        </w:rPr>
        <w:t>Complete bibliography</w:t>
      </w:r>
      <w:r>
        <w:rPr>
          <w:rFonts w:eastAsiaTheme="minorHAnsi"/>
          <w:lang w:eastAsia="en-US"/>
        </w:rPr>
        <w:t xml:space="preserve"> (in Chicago-style format)</w:t>
      </w:r>
    </w:p>
    <w:p w14:paraId="0131D86D" w14:textId="77777777" w:rsidR="006446AE" w:rsidRDefault="006446AE" w:rsidP="00EB591D">
      <w:pPr>
        <w:spacing w:line="240" w:lineRule="auto"/>
        <w:rPr>
          <w:rFonts w:eastAsiaTheme="minorHAnsi"/>
          <w:lang w:eastAsia="en-US"/>
        </w:rPr>
      </w:pPr>
    </w:p>
    <w:p w14:paraId="704882B8" w14:textId="77777777" w:rsidR="006446AE" w:rsidRPr="006446AE" w:rsidRDefault="006446AE" w:rsidP="006446AE">
      <w:pPr>
        <w:spacing w:line="240" w:lineRule="auto"/>
        <w:jc w:val="center"/>
        <w:rPr>
          <w:rFonts w:eastAsiaTheme="minorHAnsi"/>
          <w:b/>
          <w:sz w:val="24"/>
          <w:szCs w:val="24"/>
          <w:u w:val="single"/>
          <w:lang w:eastAsia="en-US"/>
        </w:rPr>
      </w:pPr>
      <w:r w:rsidRPr="006446AE">
        <w:rPr>
          <w:rFonts w:eastAsiaTheme="minorHAnsi"/>
          <w:b/>
          <w:sz w:val="24"/>
          <w:szCs w:val="24"/>
          <w:u w:val="single"/>
          <w:lang w:eastAsia="en-US"/>
        </w:rPr>
        <w:t>Step 7: Seminar Test</w:t>
      </w:r>
    </w:p>
    <w:p w14:paraId="28CBC4BB" w14:textId="77777777" w:rsidR="006446AE" w:rsidRDefault="006446AE" w:rsidP="00EB591D">
      <w:pPr>
        <w:spacing w:line="240" w:lineRule="auto"/>
        <w:rPr>
          <w:rFonts w:eastAsiaTheme="minorHAnsi"/>
          <w:lang w:eastAsia="en-US"/>
        </w:rPr>
      </w:pPr>
      <w:r>
        <w:rPr>
          <w:rFonts w:eastAsiaTheme="minorHAnsi"/>
          <w:lang w:eastAsia="en-US"/>
        </w:rPr>
        <w:t xml:space="preserve">Following all seminars, a test will be given to assess student learning over the duration of the seminars.  The test will be composed of approximately 10 questions (based on the number of seminars presented) and students will choose 4 to respond to in formal paragraph style.  </w:t>
      </w:r>
    </w:p>
    <w:p w14:paraId="2C4710ED" w14:textId="77777777" w:rsidR="006446AE" w:rsidRPr="00EB591D" w:rsidRDefault="006446AE" w:rsidP="006446AE">
      <w:pPr>
        <w:spacing w:line="240" w:lineRule="auto"/>
        <w:ind w:left="720" w:firstLine="720"/>
      </w:pPr>
      <w:r>
        <w:rPr>
          <w:rFonts w:eastAsiaTheme="minorHAnsi"/>
          <w:lang w:eastAsia="en-US"/>
        </w:rPr>
        <w:t xml:space="preserve">Test Date: __________________________ </w:t>
      </w:r>
    </w:p>
    <w:sectPr w:rsidR="006446AE" w:rsidRPr="00EB591D" w:rsidSect="001515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5B1"/>
    <w:multiLevelType w:val="hybridMultilevel"/>
    <w:tmpl w:val="46A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21235"/>
    <w:multiLevelType w:val="hybridMultilevel"/>
    <w:tmpl w:val="5F967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F3E20"/>
    <w:multiLevelType w:val="hybridMultilevel"/>
    <w:tmpl w:val="18D04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D12A1E"/>
    <w:multiLevelType w:val="hybridMultilevel"/>
    <w:tmpl w:val="38F8DF7E"/>
    <w:lvl w:ilvl="0" w:tplc="6D388E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86F86"/>
    <w:multiLevelType w:val="hybridMultilevel"/>
    <w:tmpl w:val="6D4C90A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3304569F"/>
    <w:multiLevelType w:val="hybridMultilevel"/>
    <w:tmpl w:val="A14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94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95366C"/>
    <w:multiLevelType w:val="hybridMultilevel"/>
    <w:tmpl w:val="B8CAB1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211D47"/>
    <w:multiLevelType w:val="hybridMultilevel"/>
    <w:tmpl w:val="A30C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17F7C"/>
    <w:multiLevelType w:val="singleLevel"/>
    <w:tmpl w:val="3EE09F08"/>
    <w:lvl w:ilvl="0">
      <w:start w:val="1"/>
      <w:numFmt w:val="lowerLetter"/>
      <w:lvlText w:val="%1)"/>
      <w:lvlJc w:val="left"/>
      <w:pPr>
        <w:tabs>
          <w:tab w:val="num" w:pos="720"/>
        </w:tabs>
        <w:ind w:left="720" w:hanging="360"/>
      </w:pPr>
      <w:rPr>
        <w:rFonts w:hint="default"/>
      </w:rPr>
    </w:lvl>
  </w:abstractNum>
  <w:abstractNum w:abstractNumId="10" w15:restartNumberingAfterBreak="0">
    <w:nsid w:val="4D2B262D"/>
    <w:multiLevelType w:val="hybridMultilevel"/>
    <w:tmpl w:val="B4D84C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11C97"/>
    <w:multiLevelType w:val="hybridMultilevel"/>
    <w:tmpl w:val="CBC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13B3679"/>
    <w:multiLevelType w:val="hybridMultilevel"/>
    <w:tmpl w:val="BCBA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13006B"/>
    <w:multiLevelType w:val="hybridMultilevel"/>
    <w:tmpl w:val="948C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124C7"/>
    <w:multiLevelType w:val="hybridMultilevel"/>
    <w:tmpl w:val="32C2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0"/>
  </w:num>
  <w:num w:numId="5">
    <w:abstractNumId w:val="6"/>
  </w:num>
  <w:num w:numId="6">
    <w:abstractNumId w:val="12"/>
  </w:num>
  <w:num w:numId="7">
    <w:abstractNumId w:val="9"/>
  </w:num>
  <w:num w:numId="8">
    <w:abstractNumId w:val="5"/>
  </w:num>
  <w:num w:numId="9">
    <w:abstractNumId w:val="14"/>
  </w:num>
  <w:num w:numId="10">
    <w:abstractNumId w:val="3"/>
  </w:num>
  <w:num w:numId="11">
    <w:abstractNumId w:val="7"/>
  </w:num>
  <w:num w:numId="12">
    <w:abstractNumId w:val="15"/>
  </w:num>
  <w:num w:numId="13">
    <w:abstractNumId w:val="1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74"/>
    <w:rsid w:val="00044829"/>
    <w:rsid w:val="00062E48"/>
    <w:rsid w:val="001037C8"/>
    <w:rsid w:val="00151578"/>
    <w:rsid w:val="002A46DE"/>
    <w:rsid w:val="002E10E5"/>
    <w:rsid w:val="003D1F9C"/>
    <w:rsid w:val="003D7E84"/>
    <w:rsid w:val="00404D3F"/>
    <w:rsid w:val="00540D40"/>
    <w:rsid w:val="0057379F"/>
    <w:rsid w:val="005C0E96"/>
    <w:rsid w:val="00620949"/>
    <w:rsid w:val="006446AE"/>
    <w:rsid w:val="007448DB"/>
    <w:rsid w:val="00801518"/>
    <w:rsid w:val="0087208D"/>
    <w:rsid w:val="008B241E"/>
    <w:rsid w:val="00932C9F"/>
    <w:rsid w:val="00A474AE"/>
    <w:rsid w:val="00A86D4C"/>
    <w:rsid w:val="00C55318"/>
    <w:rsid w:val="00C70257"/>
    <w:rsid w:val="00C81199"/>
    <w:rsid w:val="00CB6B76"/>
    <w:rsid w:val="00D80967"/>
    <w:rsid w:val="00E47BEF"/>
    <w:rsid w:val="00EB083A"/>
    <w:rsid w:val="00EB591D"/>
    <w:rsid w:val="00F032BC"/>
    <w:rsid w:val="00F9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82897D"/>
  <w15:docId w15:val="{F72ED1AC-F3D5-4DF7-A465-9E9790E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6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0967"/>
    <w:pPr>
      <w:ind w:left="720"/>
      <w:contextualSpacing/>
    </w:pPr>
    <w:rPr>
      <w:rFonts w:eastAsiaTheme="minorHAnsi"/>
      <w:lang w:eastAsia="en-US"/>
    </w:rPr>
  </w:style>
  <w:style w:type="paragraph" w:styleId="NoSpacing">
    <w:name w:val="No Spacing"/>
    <w:uiPriority w:val="1"/>
    <w:qFormat/>
    <w:rsid w:val="00E47BEF"/>
    <w:pPr>
      <w:spacing w:after="0" w:line="240" w:lineRule="auto"/>
    </w:pPr>
  </w:style>
  <w:style w:type="paragraph" w:styleId="BalloonText">
    <w:name w:val="Balloon Text"/>
    <w:basedOn w:val="Normal"/>
    <w:link w:val="BalloonTextChar"/>
    <w:uiPriority w:val="99"/>
    <w:semiHidden/>
    <w:unhideWhenUsed/>
    <w:rsid w:val="0074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Mairi .</cp:lastModifiedBy>
  <cp:revision>3</cp:revision>
  <cp:lastPrinted>2017-05-03T15:19:00Z</cp:lastPrinted>
  <dcterms:created xsi:type="dcterms:W3CDTF">2018-05-06T22:28:00Z</dcterms:created>
  <dcterms:modified xsi:type="dcterms:W3CDTF">2018-05-06T22:37:00Z</dcterms:modified>
</cp:coreProperties>
</file>